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FECBD" w14:textId="5D958D1A" w:rsidR="0092694C" w:rsidRDefault="00C020FC" w:rsidP="0092694C">
      <w:r>
        <w:rPr>
          <w:noProof/>
        </w:rPr>
        <w:drawing>
          <wp:anchor distT="0" distB="0" distL="114300" distR="114300" simplePos="0" relativeHeight="251660288" behindDoc="0" locked="0" layoutInCell="1" allowOverlap="1" wp14:anchorId="4D52F5A9" wp14:editId="02A73EB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22620" cy="83566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39CBF4" w14:textId="77777777" w:rsidR="0092694C" w:rsidRDefault="0092694C" w:rsidP="0092694C"/>
    <w:p w14:paraId="4D521972" w14:textId="77777777" w:rsidR="0092694C" w:rsidRDefault="0092694C" w:rsidP="0092694C"/>
    <w:p w14:paraId="444100F5" w14:textId="77777777" w:rsidR="00A379BB" w:rsidRDefault="00A379BB" w:rsidP="0092694C">
      <w:pPr>
        <w:pStyle w:val="Title"/>
        <w:jc w:val="center"/>
      </w:pPr>
    </w:p>
    <w:p w14:paraId="61A70108" w14:textId="11E472FD" w:rsidR="0092694C" w:rsidRDefault="0092694C" w:rsidP="0092694C">
      <w:pPr>
        <w:pStyle w:val="Title"/>
        <w:jc w:val="center"/>
      </w:pPr>
      <w:r>
        <w:t xml:space="preserve">Make </w:t>
      </w:r>
      <w:r w:rsidR="00E30AF4">
        <w:t>I</w:t>
      </w:r>
      <w:r>
        <w:t>t Stick</w:t>
      </w:r>
    </w:p>
    <w:p w14:paraId="5EDF68D8" w14:textId="77777777" w:rsidR="0092694C" w:rsidRPr="0094481B" w:rsidRDefault="0092694C" w:rsidP="0092694C">
      <w:pPr>
        <w:pStyle w:val="NoSpacing"/>
        <w:jc w:val="center"/>
        <w:rPr>
          <w:i/>
          <w:iCs/>
        </w:rPr>
      </w:pPr>
      <w:r w:rsidRPr="0094481B">
        <w:rPr>
          <w:i/>
          <w:iCs/>
        </w:rPr>
        <w:t>Activity Pack</w:t>
      </w:r>
    </w:p>
    <w:p w14:paraId="3BC6179C" w14:textId="77777777" w:rsidR="0092694C" w:rsidRDefault="0092694C" w:rsidP="0092694C">
      <w:pPr>
        <w:ind w:left="1134" w:right="1513"/>
        <w:jc w:val="center"/>
        <w:rPr>
          <w:b/>
          <w:bCs/>
          <w:sz w:val="32"/>
          <w:szCs w:val="32"/>
        </w:rPr>
      </w:pPr>
    </w:p>
    <w:p w14:paraId="3000C1E6" w14:textId="77777777" w:rsidR="0092694C" w:rsidRDefault="0092694C" w:rsidP="0092694C">
      <w:pPr>
        <w:ind w:left="1134" w:right="1513"/>
        <w:jc w:val="center"/>
        <w:rPr>
          <w:b/>
          <w:bCs/>
          <w:sz w:val="32"/>
          <w:szCs w:val="32"/>
        </w:rPr>
      </w:pPr>
    </w:p>
    <w:p w14:paraId="281B6435" w14:textId="7C120C81" w:rsidR="0092694C" w:rsidRDefault="00F92C4A" w:rsidP="0092694C">
      <w:pPr>
        <w:pStyle w:val="Title"/>
        <w:jc w:val="center"/>
      </w:pPr>
      <w:r>
        <w:rPr>
          <w:shd w:val="clear" w:color="auto" w:fill="FFFFFF"/>
        </w:rPr>
        <w:t>Advanced Skills for Elite PAs and EAs</w:t>
      </w:r>
    </w:p>
    <w:p w14:paraId="3DDFFBF4" w14:textId="77777777" w:rsidR="0092694C" w:rsidRDefault="0092694C" w:rsidP="0092694C"/>
    <w:p w14:paraId="05A9B000" w14:textId="0CCE9E42" w:rsidR="0092694C" w:rsidRDefault="0092694C" w:rsidP="0092694C"/>
    <w:p w14:paraId="6D9A08FD" w14:textId="77777777" w:rsidR="00A379BB" w:rsidRDefault="00A379BB" w:rsidP="0092694C"/>
    <w:p w14:paraId="59D1A7F8" w14:textId="0B66A0E0" w:rsidR="0092694C" w:rsidRPr="0094481B" w:rsidRDefault="0092694C" w:rsidP="0092694C">
      <w:pPr>
        <w:ind w:left="1134" w:right="946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35B033" wp14:editId="04118601">
            <wp:simplePos x="0" y="0"/>
            <wp:positionH relativeFrom="page">
              <wp:posOffset>32385</wp:posOffset>
            </wp:positionH>
            <wp:positionV relativeFrom="paragraph">
              <wp:posOffset>505773</wp:posOffset>
            </wp:positionV>
            <wp:extent cx="7528026" cy="4949181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026" cy="4949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F4" w:rsidRPr="00E30AF4">
        <w:rPr>
          <w:b/>
          <w:bCs/>
          <w:sz w:val="32"/>
          <w:szCs w:val="32"/>
        </w:rPr>
        <w:t xml:space="preserve"> </w:t>
      </w:r>
      <w:r w:rsidR="00E30AF4" w:rsidRPr="0094481B">
        <w:rPr>
          <w:b/>
          <w:bCs/>
          <w:sz w:val="32"/>
          <w:szCs w:val="32"/>
        </w:rPr>
        <w:t xml:space="preserve">Helping lessons learned </w:t>
      </w:r>
      <w:r w:rsidR="00E30AF4">
        <w:rPr>
          <w:b/>
          <w:bCs/>
          <w:sz w:val="32"/>
          <w:szCs w:val="32"/>
        </w:rPr>
        <w:t>through</w:t>
      </w:r>
      <w:r w:rsidR="00E30AF4" w:rsidRPr="0094481B">
        <w:rPr>
          <w:b/>
          <w:bCs/>
          <w:sz w:val="32"/>
          <w:szCs w:val="32"/>
        </w:rPr>
        <w:t xml:space="preserve"> training </w:t>
      </w:r>
      <w:r w:rsidR="00E30AF4">
        <w:rPr>
          <w:b/>
          <w:bCs/>
          <w:sz w:val="32"/>
          <w:szCs w:val="32"/>
        </w:rPr>
        <w:t>become</w:t>
      </w:r>
      <w:r w:rsidR="00E30AF4" w:rsidRPr="0094481B">
        <w:rPr>
          <w:b/>
          <w:bCs/>
          <w:sz w:val="32"/>
          <w:szCs w:val="32"/>
        </w:rPr>
        <w:t xml:space="preserve"> </w:t>
      </w:r>
      <w:r w:rsidR="00E30AF4">
        <w:rPr>
          <w:b/>
          <w:bCs/>
          <w:sz w:val="32"/>
          <w:szCs w:val="32"/>
        </w:rPr>
        <w:t xml:space="preserve">part of </w:t>
      </w:r>
      <w:r w:rsidR="00E30AF4" w:rsidRPr="0094481B">
        <w:rPr>
          <w:b/>
          <w:bCs/>
          <w:i/>
          <w:iCs/>
          <w:sz w:val="32"/>
          <w:szCs w:val="32"/>
        </w:rPr>
        <w:t>how we work</w:t>
      </w:r>
      <w:r w:rsidR="00E30AF4" w:rsidRPr="0094481B">
        <w:rPr>
          <w:b/>
          <w:bCs/>
          <w:sz w:val="32"/>
          <w:szCs w:val="32"/>
        </w:rPr>
        <w:t>.</w:t>
      </w:r>
    </w:p>
    <w:p w14:paraId="5B25C93B" w14:textId="77777777" w:rsidR="0092694C" w:rsidRDefault="0092694C" w:rsidP="0092694C"/>
    <w:p w14:paraId="53A5CB1A" w14:textId="77777777" w:rsidR="0092694C" w:rsidRDefault="0092694C" w:rsidP="0092694C"/>
    <w:p w14:paraId="1A6D8927" w14:textId="77777777" w:rsidR="0092694C" w:rsidRDefault="0092694C" w:rsidP="0092694C"/>
    <w:p w14:paraId="77335570" w14:textId="77777777" w:rsidR="0092694C" w:rsidRDefault="0092694C" w:rsidP="0092694C"/>
    <w:p w14:paraId="07619357" w14:textId="77777777" w:rsidR="0092694C" w:rsidRDefault="0092694C" w:rsidP="0092694C"/>
    <w:p w14:paraId="455E2894" w14:textId="77777777" w:rsidR="0092694C" w:rsidRDefault="0092694C" w:rsidP="0092694C"/>
    <w:p w14:paraId="4847838A" w14:textId="77777777" w:rsidR="0092694C" w:rsidRDefault="0092694C" w:rsidP="0092694C"/>
    <w:p w14:paraId="7A8E33CC" w14:textId="77777777" w:rsidR="0092694C" w:rsidRDefault="0092694C" w:rsidP="0092694C"/>
    <w:p w14:paraId="3C66242D" w14:textId="77777777" w:rsidR="0092694C" w:rsidRDefault="0092694C" w:rsidP="0092694C"/>
    <w:p w14:paraId="3586B0FC" w14:textId="77777777" w:rsidR="0092694C" w:rsidRDefault="0092694C" w:rsidP="0092694C"/>
    <w:p w14:paraId="0B4076D6" w14:textId="77777777" w:rsidR="0092694C" w:rsidRDefault="0092694C" w:rsidP="0092694C"/>
    <w:p w14:paraId="431BA790" w14:textId="77777777" w:rsidR="0092694C" w:rsidRDefault="0092694C" w:rsidP="0092694C"/>
    <w:p w14:paraId="16F82584" w14:textId="77777777" w:rsidR="0092694C" w:rsidRDefault="0092694C" w:rsidP="0092694C"/>
    <w:p w14:paraId="48C40980" w14:textId="77777777" w:rsidR="0092694C" w:rsidRDefault="0092694C" w:rsidP="0092694C"/>
    <w:p w14:paraId="23AD5775" w14:textId="77777777" w:rsidR="0092694C" w:rsidRDefault="0092694C">
      <w:r>
        <w:br w:type="page"/>
      </w:r>
    </w:p>
    <w:p w14:paraId="590A586C" w14:textId="5A6A225A" w:rsidR="00DF4106" w:rsidRPr="00F1468C" w:rsidRDefault="00316E92">
      <w:pPr>
        <w:rPr>
          <w:rFonts w:asciiTheme="majorHAnsi" w:hAnsiTheme="majorHAnsi" w:cstheme="majorHAnsi"/>
          <w:b/>
          <w:sz w:val="32"/>
          <w:szCs w:val="32"/>
        </w:rPr>
      </w:pPr>
      <w:r w:rsidRPr="00F1468C">
        <w:rPr>
          <w:rFonts w:asciiTheme="majorHAnsi" w:hAnsiTheme="majorHAnsi" w:cstheme="majorHAnsi"/>
          <w:b/>
          <w:sz w:val="32"/>
          <w:szCs w:val="32"/>
        </w:rPr>
        <w:lastRenderedPageBreak/>
        <w:t xml:space="preserve">To the </w:t>
      </w:r>
      <w:r w:rsidR="00BC1458">
        <w:rPr>
          <w:rFonts w:asciiTheme="majorHAnsi" w:hAnsiTheme="majorHAnsi" w:cstheme="majorHAnsi"/>
          <w:b/>
          <w:sz w:val="32"/>
          <w:szCs w:val="32"/>
        </w:rPr>
        <w:t>Lea</w:t>
      </w:r>
      <w:r w:rsidR="00C651E7">
        <w:rPr>
          <w:rFonts w:asciiTheme="majorHAnsi" w:hAnsiTheme="majorHAnsi" w:cstheme="majorHAnsi"/>
          <w:b/>
          <w:sz w:val="32"/>
          <w:szCs w:val="32"/>
        </w:rPr>
        <w:t>r</w:t>
      </w:r>
      <w:r w:rsidR="00BC1458">
        <w:rPr>
          <w:rFonts w:asciiTheme="majorHAnsi" w:hAnsiTheme="majorHAnsi" w:cstheme="majorHAnsi"/>
          <w:b/>
          <w:sz w:val="32"/>
          <w:szCs w:val="32"/>
        </w:rPr>
        <w:t>ner Leader</w:t>
      </w:r>
      <w:r w:rsidRPr="00F1468C">
        <w:rPr>
          <w:rFonts w:asciiTheme="majorHAnsi" w:hAnsiTheme="majorHAnsi" w:cstheme="majorHAnsi"/>
          <w:b/>
          <w:sz w:val="32"/>
          <w:szCs w:val="32"/>
        </w:rPr>
        <w:t>…</w:t>
      </w:r>
    </w:p>
    <w:p w14:paraId="7CEF01AB" w14:textId="77653388" w:rsidR="00316E92" w:rsidRDefault="00316E92">
      <w:r>
        <w:t xml:space="preserve">This suite of activities has been designed to reinforce the key learning from the </w:t>
      </w:r>
      <w:bookmarkStart w:id="0" w:name="_Hlk23510583"/>
      <w:r w:rsidR="00295D06">
        <w:rPr>
          <w:b/>
        </w:rPr>
        <w:t>Advanced Skills for Elite PAs and EAs</w:t>
      </w:r>
      <w:r>
        <w:t xml:space="preserve"> </w:t>
      </w:r>
      <w:bookmarkEnd w:id="0"/>
      <w:r>
        <w:t xml:space="preserve">course. They have been designed to be led by </w:t>
      </w:r>
      <w:r w:rsidR="00DD1BEC">
        <w:t>t</w:t>
      </w:r>
      <w:r>
        <w:t xml:space="preserve">eam </w:t>
      </w:r>
      <w:r w:rsidR="00DD1BEC">
        <w:t>l</w:t>
      </w:r>
      <w:r>
        <w:t xml:space="preserve">eaders or designated </w:t>
      </w:r>
      <w:r w:rsidR="00DD1BEC">
        <w:t>t</w:t>
      </w:r>
      <w:r>
        <w:t xml:space="preserve">rainers and do not require training experience, though for </w:t>
      </w:r>
      <w:r w:rsidR="00833CFD">
        <w:t>best results</w:t>
      </w:r>
      <w:r>
        <w:t xml:space="preserve"> we recommend that whoever is leading the activities understands the principles of adult learning </w:t>
      </w:r>
      <w:r w:rsidR="00F1468C">
        <w:t>and has some experience in leading learning activities</w:t>
      </w:r>
      <w:r>
        <w:t>.</w:t>
      </w:r>
    </w:p>
    <w:p w14:paraId="78200689" w14:textId="7698D57E" w:rsidR="00F1468C" w:rsidRDefault="00F1468C" w:rsidP="00F1468C">
      <w:r>
        <w:t>Th</w:t>
      </w:r>
      <w:r w:rsidR="00D90FCB">
        <w:t>e</w:t>
      </w:r>
      <w:r>
        <w:t xml:space="preserve"> suite of activities will provide you with up to six months of learning reinforcement.</w:t>
      </w:r>
      <w:r w:rsidRPr="00F1468C">
        <w:t xml:space="preserve"> </w:t>
      </w:r>
      <w:r>
        <w:t xml:space="preserve">We recommend that an activity is run each month following the </w:t>
      </w:r>
      <w:r w:rsidR="00740DFD" w:rsidRPr="00740DFD">
        <w:t xml:space="preserve">Advanced Skills for Elite PAs and EAs </w:t>
      </w:r>
      <w:r>
        <w:t>course.</w:t>
      </w:r>
    </w:p>
    <w:p w14:paraId="62A71840" w14:textId="77777777" w:rsidR="00016A76" w:rsidRDefault="00016A76" w:rsidP="00016A76">
      <w:r>
        <w:t>When running each activity:</w:t>
      </w:r>
    </w:p>
    <w:p w14:paraId="3F5A4676" w14:textId="77777777" w:rsidR="00016A76" w:rsidRDefault="00016A76" w:rsidP="00016A76">
      <w:pPr>
        <w:pStyle w:val="ListParagraph"/>
        <w:numPr>
          <w:ilvl w:val="0"/>
          <w:numId w:val="10"/>
        </w:numPr>
      </w:pPr>
      <w:r>
        <w:t>Ask the group to reflect back on the original course they attended:</w:t>
      </w:r>
    </w:p>
    <w:p w14:paraId="054DF656" w14:textId="6F6D882F" w:rsidR="00016A76" w:rsidRDefault="00016A76" w:rsidP="00DD1BEC">
      <w:pPr>
        <w:pStyle w:val="ListParagraph"/>
        <w:numPr>
          <w:ilvl w:val="1"/>
          <w:numId w:val="10"/>
        </w:numPr>
      </w:pPr>
      <w:r>
        <w:t xml:space="preserve">What takeaways </w:t>
      </w:r>
      <w:r w:rsidR="00DD1BEC">
        <w:t>did they have?</w:t>
      </w:r>
    </w:p>
    <w:p w14:paraId="1AEFF013" w14:textId="569D6FB2" w:rsidR="00016A76" w:rsidRDefault="00016A76" w:rsidP="00DD1BEC">
      <w:pPr>
        <w:pStyle w:val="ListParagraph"/>
        <w:numPr>
          <w:ilvl w:val="1"/>
          <w:numId w:val="10"/>
        </w:numPr>
      </w:pPr>
      <w:r>
        <w:t xml:space="preserve">What </w:t>
      </w:r>
      <w:r w:rsidR="00DD1BEC">
        <w:t>have</w:t>
      </w:r>
      <w:r w:rsidR="00DD1BEC">
        <w:t xml:space="preserve"> </w:t>
      </w:r>
      <w:r>
        <w:t>they tried to implement</w:t>
      </w:r>
      <w:r w:rsidR="00DD1BEC">
        <w:t>?</w:t>
      </w:r>
    </w:p>
    <w:p w14:paraId="01D9D08A" w14:textId="632004D8" w:rsidR="00016A76" w:rsidRDefault="00016A76" w:rsidP="00DD1BEC">
      <w:pPr>
        <w:pStyle w:val="ListParagraph"/>
        <w:numPr>
          <w:ilvl w:val="1"/>
          <w:numId w:val="10"/>
        </w:numPr>
      </w:pPr>
      <w:r>
        <w:t>When revisiting some of these activities for a second time</w:t>
      </w:r>
      <w:r w:rsidR="00DD1BEC">
        <w:t>,</w:t>
      </w:r>
      <w:r>
        <w:t xml:space="preserve"> ask them what additional ideas or thoughts they have in applying the concepts and tools in the activities to their job</w:t>
      </w:r>
      <w:r w:rsidR="00DD1BEC">
        <w:t>.</w:t>
      </w:r>
    </w:p>
    <w:p w14:paraId="0CF6E773" w14:textId="77777777" w:rsidR="00016A76" w:rsidRDefault="00016A76"/>
    <w:p w14:paraId="7FA7BB10" w14:textId="41BD0F0B" w:rsidR="00316E92" w:rsidRDefault="00316E92">
      <w:r>
        <w:t>Each activity will take 10-15 minutes to run depending on the size of the group.</w:t>
      </w:r>
    </w:p>
    <w:p w14:paraId="60C05A68" w14:textId="0A3EB757" w:rsidR="00316E92" w:rsidRDefault="00316E92">
      <w:r>
        <w:t xml:space="preserve">There is one </w:t>
      </w:r>
      <w:r w:rsidR="00DD1BEC">
        <w:t>a</w:t>
      </w:r>
      <w:r>
        <w:t xml:space="preserve">ctivity to a page. Each </w:t>
      </w:r>
      <w:r w:rsidR="00DD1BEC">
        <w:t>a</w:t>
      </w:r>
      <w:r>
        <w:t xml:space="preserve">ctivity has a brief introduction followed by </w:t>
      </w:r>
      <w:r w:rsidR="00F1468C">
        <w:t xml:space="preserve">instructions for the </w:t>
      </w:r>
      <w:r w:rsidR="00DD1BEC">
        <w:t>t</w:t>
      </w:r>
      <w:r w:rsidR="00F1468C">
        <w:t>rainer.</w:t>
      </w:r>
    </w:p>
    <w:p w14:paraId="4E5942E3" w14:textId="469EDC15" w:rsidR="00F1468C" w:rsidRDefault="00F1468C">
      <w:r>
        <w:t xml:space="preserve">We suggest the following to optimise </w:t>
      </w:r>
      <w:r w:rsidR="00AD04C5">
        <w:t>your</w:t>
      </w:r>
      <w:r>
        <w:t xml:space="preserve"> learning experience:</w:t>
      </w:r>
    </w:p>
    <w:p w14:paraId="5167E903" w14:textId="77777777" w:rsidR="00F1468C" w:rsidRDefault="00F1468C" w:rsidP="00F1468C">
      <w:pPr>
        <w:pStyle w:val="ListParagraph"/>
        <w:numPr>
          <w:ilvl w:val="0"/>
          <w:numId w:val="1"/>
        </w:numPr>
      </w:pPr>
      <w:r>
        <w:t>Have the group meet away from their normal workspace</w:t>
      </w:r>
    </w:p>
    <w:p w14:paraId="1A62FD2C" w14:textId="77777777" w:rsidR="00F1468C" w:rsidRDefault="00F1468C" w:rsidP="00F1468C">
      <w:pPr>
        <w:pStyle w:val="ListParagraph"/>
        <w:numPr>
          <w:ilvl w:val="0"/>
          <w:numId w:val="1"/>
        </w:numPr>
      </w:pPr>
      <w:r>
        <w:t>Make sure mobile devices are switched off so that everyone fully engages</w:t>
      </w:r>
    </w:p>
    <w:p w14:paraId="629735BB" w14:textId="77777777" w:rsidR="00F1468C" w:rsidRDefault="00F1468C" w:rsidP="00F1468C">
      <w:pPr>
        <w:pStyle w:val="ListParagraph"/>
        <w:numPr>
          <w:ilvl w:val="0"/>
          <w:numId w:val="1"/>
        </w:numPr>
      </w:pPr>
      <w:r>
        <w:t>Make the environment ‘safe’ and encourage everyone to contribute</w:t>
      </w:r>
    </w:p>
    <w:p w14:paraId="5DF54257" w14:textId="4D74B6E6" w:rsidR="00F1468C" w:rsidRDefault="00F1468C" w:rsidP="00F1468C">
      <w:pPr>
        <w:pStyle w:val="ListParagraph"/>
        <w:numPr>
          <w:ilvl w:val="0"/>
          <w:numId w:val="1"/>
        </w:numPr>
      </w:pPr>
      <w:r>
        <w:t>Run these activities with everyone standing – try running the</w:t>
      </w:r>
      <w:r w:rsidR="00DD1BEC">
        <w:t>m</w:t>
      </w:r>
      <w:r>
        <w:t xml:space="preserve"> outdoors in the fresh air</w:t>
      </w:r>
    </w:p>
    <w:p w14:paraId="24FEE3AA" w14:textId="77777777" w:rsidR="00F1468C" w:rsidRDefault="00F1468C" w:rsidP="00F1468C">
      <w:pPr>
        <w:pStyle w:val="ListParagraph"/>
        <w:numPr>
          <w:ilvl w:val="0"/>
          <w:numId w:val="1"/>
        </w:numPr>
      </w:pPr>
      <w:r>
        <w:t>Have other team members take the lead and run an activity – this will build confidence and leadership skills</w:t>
      </w:r>
    </w:p>
    <w:p w14:paraId="6170C55A" w14:textId="77777777" w:rsidR="00F1468C" w:rsidRDefault="00F1468C" w:rsidP="00F1468C">
      <w:pPr>
        <w:pStyle w:val="ListParagraph"/>
        <w:numPr>
          <w:ilvl w:val="0"/>
          <w:numId w:val="1"/>
        </w:numPr>
      </w:pPr>
      <w:r>
        <w:t>Don’t be afraid to improvise</w:t>
      </w:r>
      <w:r w:rsidR="00D90FCB">
        <w:t xml:space="preserve"> – the learning needs to be about you and your group so make it meaningful</w:t>
      </w:r>
    </w:p>
    <w:p w14:paraId="3E4FEA4F" w14:textId="1199801B" w:rsidR="00D90FCB" w:rsidRDefault="00D90FCB" w:rsidP="00F1468C">
      <w:pPr>
        <w:pStyle w:val="ListParagraph"/>
        <w:numPr>
          <w:ilvl w:val="0"/>
          <w:numId w:val="1"/>
        </w:numPr>
      </w:pPr>
      <w:r>
        <w:t>When debriefing an activity</w:t>
      </w:r>
      <w:r w:rsidR="00DD1BEC">
        <w:t>,</w:t>
      </w:r>
      <w:r>
        <w:t xml:space="preserve"> get the group to reflect on what the activity means for them and what they will do differently or continue to do that underscores the learning points from the activity</w:t>
      </w:r>
    </w:p>
    <w:p w14:paraId="0A29D4B5" w14:textId="77777777" w:rsidR="00D56B60" w:rsidRPr="0011230D" w:rsidRDefault="00D56B60" w:rsidP="00D56B60">
      <w:pPr>
        <w:rPr>
          <w:rFonts w:asciiTheme="majorHAnsi" w:hAnsiTheme="majorHAnsi" w:cstheme="majorHAnsi"/>
          <w:b/>
          <w:sz w:val="32"/>
          <w:szCs w:val="32"/>
        </w:rPr>
      </w:pPr>
      <w:r w:rsidRPr="0011230D">
        <w:rPr>
          <w:rFonts w:asciiTheme="majorHAnsi" w:hAnsiTheme="majorHAnsi" w:cstheme="majorHAnsi"/>
          <w:b/>
          <w:sz w:val="32"/>
          <w:szCs w:val="32"/>
        </w:rPr>
        <w:t>Activities in this pack</w:t>
      </w:r>
    </w:p>
    <w:p w14:paraId="01D1E279" w14:textId="73114475" w:rsidR="00D56B60" w:rsidRPr="007B340D" w:rsidRDefault="002E591F" w:rsidP="00D56B60">
      <w:pPr>
        <w:pStyle w:val="ListParagraph"/>
        <w:numPr>
          <w:ilvl w:val="0"/>
          <w:numId w:val="9"/>
        </w:numPr>
      </w:pPr>
      <w:r>
        <w:t>Effective communication</w:t>
      </w:r>
    </w:p>
    <w:p w14:paraId="6BE9F0B4" w14:textId="498FEA21" w:rsidR="00D56B60" w:rsidRPr="007B340D" w:rsidRDefault="00544699" w:rsidP="00D56B60">
      <w:pPr>
        <w:pStyle w:val="ListParagraph"/>
        <w:numPr>
          <w:ilvl w:val="0"/>
          <w:numId w:val="9"/>
        </w:numPr>
      </w:pPr>
      <w:r>
        <w:t xml:space="preserve">Dealing with </w:t>
      </w:r>
      <w:r w:rsidR="00E97B64">
        <w:t>your boss’s derailers</w:t>
      </w:r>
    </w:p>
    <w:p w14:paraId="08C424CE" w14:textId="79052A57" w:rsidR="00D56B60" w:rsidRPr="007B340D" w:rsidRDefault="004C1063" w:rsidP="00D56B60">
      <w:pPr>
        <w:pStyle w:val="ListParagraph"/>
        <w:numPr>
          <w:ilvl w:val="0"/>
          <w:numId w:val="9"/>
        </w:numPr>
      </w:pPr>
      <w:r>
        <w:t xml:space="preserve">Negotiating with </w:t>
      </w:r>
      <w:r w:rsidR="00E97B64">
        <w:t>your</w:t>
      </w:r>
      <w:r>
        <w:t xml:space="preserve"> boss</w:t>
      </w:r>
    </w:p>
    <w:p w14:paraId="67C49D2B" w14:textId="14296E89" w:rsidR="00D56B60" w:rsidRPr="007B340D" w:rsidRDefault="00F31F73" w:rsidP="00D56B60">
      <w:pPr>
        <w:pStyle w:val="ListParagraph"/>
        <w:numPr>
          <w:ilvl w:val="0"/>
          <w:numId w:val="9"/>
        </w:numPr>
      </w:pPr>
      <w:r>
        <w:t>S</w:t>
      </w:r>
      <w:r w:rsidR="00C02A1A">
        <w:t>MARTER</w:t>
      </w:r>
      <w:r>
        <w:t xml:space="preserve"> delegation</w:t>
      </w:r>
    </w:p>
    <w:p w14:paraId="7CCE6C82" w14:textId="2ECD5CBE" w:rsidR="00D56B60" w:rsidRPr="007B340D" w:rsidRDefault="00511AA1" w:rsidP="00D56B60">
      <w:pPr>
        <w:pStyle w:val="ListParagraph"/>
        <w:numPr>
          <w:ilvl w:val="0"/>
          <w:numId w:val="9"/>
        </w:numPr>
      </w:pPr>
      <w:r>
        <w:t xml:space="preserve">Responding to </w:t>
      </w:r>
      <w:r w:rsidR="00E017C1">
        <w:t>social media</w:t>
      </w:r>
    </w:p>
    <w:p w14:paraId="1625BB07" w14:textId="4829A79D" w:rsidR="00D56B60" w:rsidRPr="007B340D" w:rsidRDefault="00D43898" w:rsidP="00D56B60">
      <w:pPr>
        <w:pStyle w:val="ListParagraph"/>
        <w:numPr>
          <w:ilvl w:val="0"/>
          <w:numId w:val="9"/>
        </w:numPr>
      </w:pPr>
      <w:r>
        <w:t>Managing stress</w:t>
      </w:r>
    </w:p>
    <w:p w14:paraId="1CE5CA66" w14:textId="77777777" w:rsidR="00D90FCB" w:rsidRDefault="00D90FCB">
      <w:r>
        <w:br w:type="page"/>
      </w:r>
    </w:p>
    <w:p w14:paraId="369260C7" w14:textId="7DA4115F" w:rsidR="00D90FCB" w:rsidRPr="00D90FCB" w:rsidRDefault="00D90FCB" w:rsidP="00D90FCB">
      <w:pPr>
        <w:rPr>
          <w:rFonts w:ascii="Calibri Light" w:hAnsi="Calibri Light" w:cs="Calibri Light"/>
          <w:b/>
          <w:sz w:val="36"/>
          <w:szCs w:val="36"/>
        </w:rPr>
      </w:pPr>
      <w:r w:rsidRPr="00D90FCB">
        <w:rPr>
          <w:rFonts w:ascii="Calibri Light" w:hAnsi="Calibri Light" w:cs="Calibri Light"/>
          <w:b/>
          <w:sz w:val="36"/>
          <w:szCs w:val="36"/>
        </w:rPr>
        <w:lastRenderedPageBreak/>
        <w:t>Activity 1</w:t>
      </w:r>
      <w:r>
        <w:rPr>
          <w:rFonts w:ascii="Calibri Light" w:hAnsi="Calibri Light" w:cs="Calibri Light"/>
          <w:b/>
          <w:sz w:val="36"/>
          <w:szCs w:val="36"/>
        </w:rPr>
        <w:t>:</w:t>
      </w:r>
      <w:r w:rsidRPr="00D90FCB">
        <w:rPr>
          <w:rFonts w:ascii="Calibri Light" w:hAnsi="Calibri Light" w:cs="Calibri Light"/>
          <w:b/>
          <w:sz w:val="36"/>
          <w:szCs w:val="36"/>
        </w:rPr>
        <w:t xml:space="preserve"> </w:t>
      </w:r>
      <w:r w:rsidR="00BC5C55">
        <w:rPr>
          <w:rFonts w:ascii="Calibri Light" w:hAnsi="Calibri Light" w:cs="Calibri Light"/>
          <w:b/>
          <w:sz w:val="36"/>
          <w:szCs w:val="36"/>
        </w:rPr>
        <w:t>Effective communication</w:t>
      </w:r>
    </w:p>
    <w:p w14:paraId="28979533" w14:textId="69AD4726" w:rsidR="00D90FCB" w:rsidRPr="00D90FCB" w:rsidRDefault="009D31D0" w:rsidP="00D90FCB">
      <w:pPr>
        <w:rPr>
          <w:rFonts w:ascii="Calibri Light" w:hAnsi="Calibri Light" w:cs="Calibri Light"/>
          <w:b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Introduction</w:t>
      </w:r>
    </w:p>
    <w:p w14:paraId="15EA6F4D" w14:textId="694F235B" w:rsidR="008C5877" w:rsidRDefault="00BE1A3B" w:rsidP="008C5877">
      <w:pPr>
        <w:jc w:val="both"/>
      </w:pPr>
      <w:r>
        <w:t xml:space="preserve">The REACH </w:t>
      </w:r>
      <w:r w:rsidR="007D39AC">
        <w:t>profile</w:t>
      </w:r>
      <w:r>
        <w:t xml:space="preserve"> can provide you with </w:t>
      </w:r>
      <w:r w:rsidR="007D39AC">
        <w:t xml:space="preserve">tips on how best to </w:t>
      </w:r>
      <w:r w:rsidR="00710217">
        <w:t>communicate</w:t>
      </w:r>
      <w:r w:rsidR="007D39AC">
        <w:t xml:space="preserve"> with different personality types. It is </w:t>
      </w:r>
      <w:r w:rsidR="00710217">
        <w:t>important</w:t>
      </w:r>
      <w:r w:rsidR="007D39AC">
        <w:t xml:space="preserve"> to </w:t>
      </w:r>
      <w:r w:rsidR="00710217">
        <w:t>understand</w:t>
      </w:r>
      <w:r w:rsidR="007D39AC">
        <w:t xml:space="preserve"> that such </w:t>
      </w:r>
      <w:r w:rsidR="00316E17">
        <w:t>behaviours are indicative and not absolute.</w:t>
      </w:r>
    </w:p>
    <w:p w14:paraId="3DAA7A9C" w14:textId="2CDDC684" w:rsidR="00316E17" w:rsidRPr="009018A2" w:rsidRDefault="00886AC9" w:rsidP="008C5877">
      <w:pPr>
        <w:jc w:val="both"/>
      </w:pPr>
      <w:r>
        <w:rPr>
          <w:noProof/>
        </w:rPr>
        <w:drawing>
          <wp:inline distT="0" distB="0" distL="0" distR="0" wp14:anchorId="531578F0" wp14:editId="3E0C1152">
            <wp:extent cx="5247861" cy="5196568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7" r="375" b="18792"/>
                    <a:stretch/>
                  </pic:blipFill>
                  <pic:spPr bwMode="auto">
                    <a:xfrm>
                      <a:off x="0" y="0"/>
                      <a:ext cx="5286173" cy="523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CBA56" w14:textId="77777777" w:rsidR="00D90FCB" w:rsidRPr="00D90FCB" w:rsidRDefault="00D90FCB" w:rsidP="00D90FCB">
      <w:pPr>
        <w:rPr>
          <w:rFonts w:ascii="Calibri Light" w:hAnsi="Calibri Light" w:cs="Calibri Light"/>
          <w:b/>
          <w:sz w:val="24"/>
          <w:szCs w:val="24"/>
        </w:rPr>
      </w:pPr>
      <w:r w:rsidRPr="00D90FCB">
        <w:rPr>
          <w:rFonts w:ascii="Calibri Light" w:hAnsi="Calibri Light" w:cs="Calibri Light"/>
          <w:b/>
          <w:sz w:val="24"/>
          <w:szCs w:val="24"/>
        </w:rPr>
        <w:t>Instructions</w:t>
      </w:r>
    </w:p>
    <w:p w14:paraId="172593FC" w14:textId="58AC74B0" w:rsidR="008C5877" w:rsidRDefault="009C720E" w:rsidP="00D90FCB">
      <w:r>
        <w:t>Ask e</w:t>
      </w:r>
      <w:r w:rsidR="00833AB9">
        <w:t>a</w:t>
      </w:r>
      <w:r>
        <w:t>ch person in th</w:t>
      </w:r>
      <w:r w:rsidR="00833AB9">
        <w:t>e</w:t>
      </w:r>
      <w:r>
        <w:t xml:space="preserve"> group to describe one communication challenge they have with </w:t>
      </w:r>
      <w:r w:rsidR="00833AB9">
        <w:t xml:space="preserve">a manager. </w:t>
      </w:r>
      <w:r w:rsidR="00E526D0">
        <w:t>Go through the following steps for each challenge raised:</w:t>
      </w:r>
    </w:p>
    <w:p w14:paraId="6B05584E" w14:textId="6AF67C9F" w:rsidR="00E526D0" w:rsidRDefault="00710217" w:rsidP="00E526D0">
      <w:pPr>
        <w:pStyle w:val="ListParagraph"/>
        <w:numPr>
          <w:ilvl w:val="0"/>
          <w:numId w:val="27"/>
        </w:numPr>
      </w:pPr>
      <w:r>
        <w:t>Characterise</w:t>
      </w:r>
      <w:r w:rsidR="00586EF1">
        <w:t xml:space="preserve"> the manager’s </w:t>
      </w:r>
      <w:r w:rsidR="00BB081E">
        <w:t>behaviours</w:t>
      </w:r>
      <w:r w:rsidR="00586EF1">
        <w:t xml:space="preserve"> according to the REACH quadrants</w:t>
      </w:r>
    </w:p>
    <w:p w14:paraId="0D900935" w14:textId="79BA6B99" w:rsidR="00541AC2" w:rsidRDefault="00541AC2" w:rsidP="00E526D0">
      <w:pPr>
        <w:pStyle w:val="ListParagraph"/>
        <w:numPr>
          <w:ilvl w:val="0"/>
          <w:numId w:val="27"/>
        </w:numPr>
      </w:pPr>
      <w:r>
        <w:t xml:space="preserve">Determine </w:t>
      </w:r>
      <w:r w:rsidR="00BB081E">
        <w:t>where</w:t>
      </w:r>
      <w:r>
        <w:t xml:space="preserve"> the </w:t>
      </w:r>
      <w:r w:rsidR="00BB081E">
        <w:t>participant</w:t>
      </w:r>
      <w:r>
        <w:t xml:space="preserve"> and the </w:t>
      </w:r>
      <w:r w:rsidR="00BB081E">
        <w:t>manager</w:t>
      </w:r>
      <w:r>
        <w:t xml:space="preserve"> sit on </w:t>
      </w:r>
      <w:r w:rsidR="00BB081E">
        <w:t>the</w:t>
      </w:r>
      <w:r>
        <w:t xml:space="preserve"> REACH matrix relative to each other</w:t>
      </w:r>
    </w:p>
    <w:p w14:paraId="6CF218ED" w14:textId="70A87AB2" w:rsidR="00541AC2" w:rsidRDefault="00BB081E" w:rsidP="00E526D0">
      <w:pPr>
        <w:pStyle w:val="ListParagraph"/>
        <w:numPr>
          <w:ilvl w:val="0"/>
          <w:numId w:val="27"/>
        </w:numPr>
      </w:pPr>
      <w:r>
        <w:t>Discuss</w:t>
      </w:r>
      <w:r w:rsidR="00541AC2">
        <w:t xml:space="preserve"> what this means in terms of </w:t>
      </w:r>
      <w:r>
        <w:t>communication</w:t>
      </w:r>
      <w:r w:rsidR="00541AC2">
        <w:t xml:space="preserve"> preferences</w:t>
      </w:r>
    </w:p>
    <w:p w14:paraId="1154D449" w14:textId="66707083" w:rsidR="00541AC2" w:rsidRDefault="004451E1" w:rsidP="00E526D0">
      <w:pPr>
        <w:pStyle w:val="ListParagraph"/>
        <w:numPr>
          <w:ilvl w:val="0"/>
          <w:numId w:val="27"/>
        </w:numPr>
      </w:pPr>
      <w:proofErr w:type="spellStart"/>
      <w:r>
        <w:t>Strategise</w:t>
      </w:r>
      <w:proofErr w:type="spellEnd"/>
      <w:r w:rsidR="00541AC2">
        <w:t xml:space="preserve"> what </w:t>
      </w:r>
      <w:r w:rsidR="00B978C5">
        <w:t>the</w:t>
      </w:r>
      <w:r w:rsidR="00541AC2">
        <w:t xml:space="preserve"> </w:t>
      </w:r>
      <w:r w:rsidR="00B978C5">
        <w:t>participant</w:t>
      </w:r>
      <w:r w:rsidR="00541AC2">
        <w:t xml:space="preserve"> can do to </w:t>
      </w:r>
      <w:r w:rsidR="00B978C5">
        <w:t>improve</w:t>
      </w:r>
      <w:r w:rsidR="00541AC2">
        <w:t xml:space="preserve"> the commu</w:t>
      </w:r>
      <w:r>
        <w:t>nication</w:t>
      </w:r>
    </w:p>
    <w:p w14:paraId="78EB99E2" w14:textId="489DF49F" w:rsidR="00D90FCB" w:rsidRPr="00D90FCB" w:rsidRDefault="00D90FCB" w:rsidP="00497C4F">
      <w:pPr>
        <w:spacing w:after="120"/>
      </w:pPr>
      <w:r w:rsidRPr="00D90FCB">
        <w:br w:type="page"/>
      </w:r>
    </w:p>
    <w:p w14:paraId="017B7C73" w14:textId="7475CD2F" w:rsidR="00D90FCB" w:rsidRPr="00D90FCB" w:rsidRDefault="00D90FCB" w:rsidP="00D90FCB">
      <w:pPr>
        <w:rPr>
          <w:rFonts w:ascii="Calibri Light" w:hAnsi="Calibri Light" w:cs="Calibri Light"/>
          <w:b/>
          <w:sz w:val="36"/>
          <w:szCs w:val="36"/>
        </w:rPr>
      </w:pPr>
      <w:r w:rsidRPr="00D90FCB">
        <w:rPr>
          <w:rFonts w:ascii="Calibri Light" w:hAnsi="Calibri Light" w:cs="Calibri Light"/>
          <w:b/>
          <w:sz w:val="36"/>
          <w:szCs w:val="36"/>
        </w:rPr>
        <w:lastRenderedPageBreak/>
        <w:t xml:space="preserve">Activity 2: </w:t>
      </w:r>
      <w:r w:rsidR="00BC5C55">
        <w:rPr>
          <w:rFonts w:ascii="Calibri Light" w:hAnsi="Calibri Light" w:cs="Calibri Light"/>
          <w:b/>
          <w:sz w:val="36"/>
          <w:szCs w:val="36"/>
        </w:rPr>
        <w:t xml:space="preserve">Dealing with </w:t>
      </w:r>
      <w:r w:rsidR="00E4436C">
        <w:rPr>
          <w:rFonts w:ascii="Calibri Light" w:hAnsi="Calibri Light" w:cs="Calibri Light"/>
          <w:b/>
          <w:sz w:val="36"/>
          <w:szCs w:val="36"/>
        </w:rPr>
        <w:t xml:space="preserve">your </w:t>
      </w:r>
      <w:r w:rsidR="002D0731">
        <w:rPr>
          <w:rFonts w:ascii="Calibri Light" w:hAnsi="Calibri Light" w:cs="Calibri Light"/>
          <w:b/>
          <w:sz w:val="36"/>
          <w:szCs w:val="36"/>
        </w:rPr>
        <w:t>boss’</w:t>
      </w:r>
      <w:r w:rsidR="0021274A">
        <w:rPr>
          <w:rFonts w:ascii="Calibri Light" w:hAnsi="Calibri Light" w:cs="Calibri Light"/>
          <w:b/>
          <w:sz w:val="36"/>
          <w:szCs w:val="36"/>
        </w:rPr>
        <w:t>s</w:t>
      </w:r>
      <w:r w:rsidR="002D0731">
        <w:rPr>
          <w:rFonts w:ascii="Calibri Light" w:hAnsi="Calibri Light" w:cs="Calibri Light"/>
          <w:b/>
          <w:sz w:val="36"/>
          <w:szCs w:val="36"/>
        </w:rPr>
        <w:t xml:space="preserve"> derailers</w:t>
      </w:r>
    </w:p>
    <w:p w14:paraId="7961F94D" w14:textId="1628EDFF" w:rsidR="00D90FCB" w:rsidRPr="00D90FCB" w:rsidRDefault="009D31D0" w:rsidP="00D90FCB">
      <w:pPr>
        <w:rPr>
          <w:rFonts w:ascii="Calibri Light" w:hAnsi="Calibri Light" w:cs="Calibri Light"/>
          <w:b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Introduction</w:t>
      </w:r>
    </w:p>
    <w:p w14:paraId="79683786" w14:textId="0C26CA14" w:rsidR="002075B9" w:rsidRDefault="00FB790D" w:rsidP="002075B9">
      <w:pPr>
        <w:jc w:val="both"/>
      </w:pPr>
      <w:r>
        <w:t>PAs and E</w:t>
      </w:r>
      <w:r w:rsidR="00B978C5">
        <w:t>A</w:t>
      </w:r>
      <w:r>
        <w:t xml:space="preserve">s need to </w:t>
      </w:r>
      <w:r w:rsidR="00DD472B">
        <w:t>deal with their boss’s derailers which can be challenging if you are reporting to s</w:t>
      </w:r>
      <w:r w:rsidR="001F7457">
        <w:t>e</w:t>
      </w:r>
      <w:r w:rsidR="00DD472B">
        <w:t>veral people</w:t>
      </w:r>
      <w:r w:rsidR="001F7457">
        <w:t xml:space="preserve">. </w:t>
      </w:r>
      <w:r w:rsidR="00B978C5">
        <w:t>Coping</w:t>
      </w:r>
      <w:r w:rsidR="001F7457">
        <w:t xml:space="preserve"> </w:t>
      </w:r>
      <w:r w:rsidR="00776D8F">
        <w:t>strategies</w:t>
      </w:r>
      <w:r w:rsidR="001F7457">
        <w:t xml:space="preserve"> are listed in the table below.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327"/>
        <w:gridCol w:w="4055"/>
        <w:gridCol w:w="4111"/>
      </w:tblGrid>
      <w:tr w:rsidR="00B06FB6" w:rsidRPr="00AA155C" w14:paraId="6F03EA81" w14:textId="77777777" w:rsidTr="00D170E3">
        <w:tc>
          <w:tcPr>
            <w:tcW w:w="1327" w:type="dxa"/>
          </w:tcPr>
          <w:p w14:paraId="76D09318" w14:textId="19408C9A" w:rsidR="00B06FB6" w:rsidRPr="00AA155C" w:rsidRDefault="00B06FB6" w:rsidP="002075B9">
            <w:pPr>
              <w:jc w:val="both"/>
              <w:rPr>
                <w:b/>
                <w:bCs/>
              </w:rPr>
            </w:pPr>
            <w:r w:rsidRPr="00AA155C">
              <w:rPr>
                <w:b/>
                <w:bCs/>
              </w:rPr>
              <w:t>Derailer</w:t>
            </w:r>
          </w:p>
        </w:tc>
        <w:tc>
          <w:tcPr>
            <w:tcW w:w="4055" w:type="dxa"/>
          </w:tcPr>
          <w:p w14:paraId="3AA7FC2D" w14:textId="106F3DD5" w:rsidR="00B06FB6" w:rsidRPr="00AA155C" w:rsidRDefault="00B06FB6" w:rsidP="002075B9">
            <w:pPr>
              <w:jc w:val="both"/>
              <w:rPr>
                <w:b/>
                <w:bCs/>
              </w:rPr>
            </w:pPr>
            <w:r w:rsidRPr="00AA155C">
              <w:rPr>
                <w:b/>
                <w:bCs/>
              </w:rPr>
              <w:t>Behaviour to look for</w:t>
            </w:r>
          </w:p>
        </w:tc>
        <w:tc>
          <w:tcPr>
            <w:tcW w:w="4111" w:type="dxa"/>
          </w:tcPr>
          <w:p w14:paraId="598218F2" w14:textId="3203DBD4" w:rsidR="00B06FB6" w:rsidRPr="00AA155C" w:rsidRDefault="00CB0845" w:rsidP="002075B9">
            <w:pPr>
              <w:jc w:val="both"/>
              <w:rPr>
                <w:b/>
                <w:bCs/>
              </w:rPr>
            </w:pPr>
            <w:r w:rsidRPr="00AA155C">
              <w:rPr>
                <w:b/>
                <w:bCs/>
              </w:rPr>
              <w:t>How to cope</w:t>
            </w:r>
          </w:p>
        </w:tc>
      </w:tr>
      <w:tr w:rsidR="00B06FB6" w14:paraId="1865EB5F" w14:textId="77777777" w:rsidTr="00D170E3">
        <w:tc>
          <w:tcPr>
            <w:tcW w:w="1327" w:type="dxa"/>
          </w:tcPr>
          <w:p w14:paraId="04485AF7" w14:textId="77E75070" w:rsidR="00B06FB6" w:rsidRDefault="00CB0845" w:rsidP="002075B9">
            <w:pPr>
              <w:jc w:val="both"/>
            </w:pPr>
            <w:r>
              <w:t>Excitable</w:t>
            </w:r>
          </w:p>
        </w:tc>
        <w:tc>
          <w:tcPr>
            <w:tcW w:w="4055" w:type="dxa"/>
          </w:tcPr>
          <w:p w14:paraId="66D67232" w14:textId="2665B7AD" w:rsidR="00B06FB6" w:rsidRDefault="00AA155C" w:rsidP="00AA155C">
            <w:r w:rsidRPr="00AA155C">
              <w:t>Intense mood swings, volatility, over-the-top emotional reactions, throwing fits, bullying, harassing.</w:t>
            </w:r>
          </w:p>
        </w:tc>
        <w:tc>
          <w:tcPr>
            <w:tcW w:w="4111" w:type="dxa"/>
          </w:tcPr>
          <w:p w14:paraId="4BE7D868" w14:textId="5378A901" w:rsidR="00B06FB6" w:rsidRDefault="00AA155C" w:rsidP="00AA155C">
            <w:r w:rsidRPr="00AA155C">
              <w:t>De-escalate, stay calm, wait for the storm to pass (it will).</w:t>
            </w:r>
          </w:p>
        </w:tc>
      </w:tr>
      <w:tr w:rsidR="00B06FB6" w14:paraId="028170F6" w14:textId="77777777" w:rsidTr="00D170E3">
        <w:tc>
          <w:tcPr>
            <w:tcW w:w="1327" w:type="dxa"/>
          </w:tcPr>
          <w:p w14:paraId="190349F8" w14:textId="0F78AA7F" w:rsidR="00B06FB6" w:rsidRDefault="00BF087D" w:rsidP="002075B9">
            <w:pPr>
              <w:jc w:val="both"/>
            </w:pPr>
            <w:r>
              <w:t>Sceptical</w:t>
            </w:r>
          </w:p>
        </w:tc>
        <w:tc>
          <w:tcPr>
            <w:tcW w:w="4055" w:type="dxa"/>
          </w:tcPr>
          <w:p w14:paraId="2E397A40" w14:textId="57073B7B" w:rsidR="00B06FB6" w:rsidRDefault="00A6107B" w:rsidP="00AA155C">
            <w:r w:rsidRPr="00A6107B">
              <w:t>Inability to trust, extreme cynicism, defiance, retaliation thirst, paranoid attitude.</w:t>
            </w:r>
          </w:p>
        </w:tc>
        <w:tc>
          <w:tcPr>
            <w:tcW w:w="4111" w:type="dxa"/>
          </w:tcPr>
          <w:p w14:paraId="6E13A3D7" w14:textId="48D44A86" w:rsidR="00B06FB6" w:rsidRDefault="00AA155C" w:rsidP="00AA155C">
            <w:r w:rsidRPr="00AA155C">
              <w:t>Use data-driven arguments, don’t question them and don’t expect them to trust you.</w:t>
            </w:r>
          </w:p>
        </w:tc>
      </w:tr>
      <w:tr w:rsidR="00B06FB6" w14:paraId="51BA41F6" w14:textId="77777777" w:rsidTr="00D170E3">
        <w:tc>
          <w:tcPr>
            <w:tcW w:w="1327" w:type="dxa"/>
          </w:tcPr>
          <w:p w14:paraId="3AD7389A" w14:textId="3B629087" w:rsidR="00B06FB6" w:rsidRDefault="00CB0845" w:rsidP="002075B9">
            <w:pPr>
              <w:jc w:val="both"/>
            </w:pPr>
            <w:r>
              <w:t>Cautious</w:t>
            </w:r>
          </w:p>
        </w:tc>
        <w:tc>
          <w:tcPr>
            <w:tcW w:w="4055" w:type="dxa"/>
          </w:tcPr>
          <w:p w14:paraId="6DA33E5E" w14:textId="44FBF499" w:rsidR="00B06FB6" w:rsidRDefault="00A6107B" w:rsidP="00AA155C">
            <w:r w:rsidRPr="00A6107B">
              <w:t>Fear of criticism, risk-aversion, “analysis paralysis”, reluctance to embrace opportunities, anti-innovation bias.</w:t>
            </w:r>
          </w:p>
        </w:tc>
        <w:tc>
          <w:tcPr>
            <w:tcW w:w="4111" w:type="dxa"/>
          </w:tcPr>
          <w:p w14:paraId="2A9C8580" w14:textId="133BD1CC" w:rsidR="00B06FB6" w:rsidRDefault="00A6107B" w:rsidP="00AA155C">
            <w:r w:rsidRPr="00A6107B">
              <w:t>Follow process, move slowly and don’t break things. If you want to influence them, sticks work better than carrots.</w:t>
            </w:r>
          </w:p>
        </w:tc>
      </w:tr>
      <w:tr w:rsidR="00B06FB6" w14:paraId="3DC5A478" w14:textId="77777777" w:rsidTr="00D170E3">
        <w:tc>
          <w:tcPr>
            <w:tcW w:w="1327" w:type="dxa"/>
          </w:tcPr>
          <w:p w14:paraId="718158A0" w14:textId="7217332A" w:rsidR="00B06FB6" w:rsidRDefault="00CB0845" w:rsidP="002075B9">
            <w:pPr>
              <w:jc w:val="both"/>
            </w:pPr>
            <w:r>
              <w:t>Reserved</w:t>
            </w:r>
          </w:p>
        </w:tc>
        <w:tc>
          <w:tcPr>
            <w:tcW w:w="4055" w:type="dxa"/>
          </w:tcPr>
          <w:p w14:paraId="0A31DF4D" w14:textId="29B8E41A" w:rsidR="00B06FB6" w:rsidRDefault="004F4733" w:rsidP="00AA155C">
            <w:r>
              <w:t>D</w:t>
            </w:r>
            <w:r w:rsidRPr="004F4733">
              <w:t>isinterested in others and their feelings, inability to communicate, inexpressiveness (hard to read, poker face).</w:t>
            </w:r>
          </w:p>
        </w:tc>
        <w:tc>
          <w:tcPr>
            <w:tcW w:w="4111" w:type="dxa"/>
          </w:tcPr>
          <w:p w14:paraId="3650331D" w14:textId="04722317" w:rsidR="00B06FB6" w:rsidRDefault="004F4733" w:rsidP="00AA155C">
            <w:r w:rsidRPr="004F4733">
              <w:t>Communicate via e-mail rather than face-to-face, don’t put them on the spot, respect their privacy.</w:t>
            </w:r>
          </w:p>
        </w:tc>
      </w:tr>
      <w:tr w:rsidR="00B06FB6" w14:paraId="3F0B8E20" w14:textId="77777777" w:rsidTr="00D170E3">
        <w:tc>
          <w:tcPr>
            <w:tcW w:w="1327" w:type="dxa"/>
          </w:tcPr>
          <w:p w14:paraId="62436DA1" w14:textId="5CDA8DC8" w:rsidR="00B06FB6" w:rsidRDefault="00CB0845" w:rsidP="002075B9">
            <w:pPr>
              <w:jc w:val="both"/>
            </w:pPr>
            <w:r>
              <w:t>Leisurely</w:t>
            </w:r>
          </w:p>
        </w:tc>
        <w:tc>
          <w:tcPr>
            <w:tcW w:w="4055" w:type="dxa"/>
          </w:tcPr>
          <w:p w14:paraId="4FD191C1" w14:textId="0736A076" w:rsidR="00B06FB6" w:rsidRDefault="00FA4893" w:rsidP="00AA155C">
            <w:r w:rsidRPr="00FA4893">
              <w:t>Stubbornness, conflict avoidance, passive aggressiveness, passive resistance, uncooperativeness.</w:t>
            </w:r>
          </w:p>
        </w:tc>
        <w:tc>
          <w:tcPr>
            <w:tcW w:w="4111" w:type="dxa"/>
          </w:tcPr>
          <w:p w14:paraId="35D171E7" w14:textId="7261F957" w:rsidR="00B06FB6" w:rsidRDefault="004F4733" w:rsidP="00AA155C">
            <w:r w:rsidRPr="004F4733">
              <w:t>Don’t push them, don’t assume they agree with you or will help you, even when they seem positive (it’s probably fake).</w:t>
            </w:r>
          </w:p>
        </w:tc>
      </w:tr>
      <w:tr w:rsidR="00B06FB6" w14:paraId="20EEE835" w14:textId="77777777" w:rsidTr="00D170E3">
        <w:tc>
          <w:tcPr>
            <w:tcW w:w="1327" w:type="dxa"/>
          </w:tcPr>
          <w:p w14:paraId="395827FC" w14:textId="459C7614" w:rsidR="00B06FB6" w:rsidRDefault="00CB0845" w:rsidP="002075B9">
            <w:pPr>
              <w:jc w:val="both"/>
            </w:pPr>
            <w:r>
              <w:t>Bold</w:t>
            </w:r>
          </w:p>
        </w:tc>
        <w:tc>
          <w:tcPr>
            <w:tcW w:w="4055" w:type="dxa"/>
          </w:tcPr>
          <w:p w14:paraId="0602B788" w14:textId="1B2A87FA" w:rsidR="00B06FB6" w:rsidRDefault="00FA4893" w:rsidP="00AA155C">
            <w:r w:rsidRPr="00FA4893">
              <w:t>Arrogance, entitlement, narcissism, and an inability to accept mistakes.</w:t>
            </w:r>
          </w:p>
        </w:tc>
        <w:tc>
          <w:tcPr>
            <w:tcW w:w="4111" w:type="dxa"/>
          </w:tcPr>
          <w:p w14:paraId="31478CBC" w14:textId="7114003B" w:rsidR="00B06FB6" w:rsidRDefault="00FA4893" w:rsidP="00AA155C">
            <w:r w:rsidRPr="00FA4893">
              <w:t>Praise them and validate their egos; don’t belittle or blame them, particularly in public.</w:t>
            </w:r>
          </w:p>
        </w:tc>
      </w:tr>
      <w:tr w:rsidR="00B06FB6" w14:paraId="571B2729" w14:textId="77777777" w:rsidTr="00D170E3">
        <w:tc>
          <w:tcPr>
            <w:tcW w:w="1327" w:type="dxa"/>
          </w:tcPr>
          <w:p w14:paraId="084EFFEA" w14:textId="13365EDD" w:rsidR="00B06FB6" w:rsidRDefault="00CB0845" w:rsidP="002075B9">
            <w:pPr>
              <w:jc w:val="both"/>
            </w:pPr>
            <w:r>
              <w:t>M</w:t>
            </w:r>
            <w:r w:rsidR="002D194B">
              <w:t>i</w:t>
            </w:r>
            <w:r>
              <w:t>schievous</w:t>
            </w:r>
          </w:p>
        </w:tc>
        <w:tc>
          <w:tcPr>
            <w:tcW w:w="4055" w:type="dxa"/>
          </w:tcPr>
          <w:p w14:paraId="59BC727F" w14:textId="6D02174F" w:rsidR="00B06FB6" w:rsidRDefault="005C6D72" w:rsidP="00AA155C">
            <w:r w:rsidRPr="005C6D72">
              <w:t>Manipulative charm, reckless risk-taking, boredom, impulsivity.</w:t>
            </w:r>
          </w:p>
        </w:tc>
        <w:tc>
          <w:tcPr>
            <w:tcW w:w="4111" w:type="dxa"/>
          </w:tcPr>
          <w:p w14:paraId="2D815EB6" w14:textId="78EC2DC9" w:rsidR="00B06FB6" w:rsidRDefault="005C6D72" w:rsidP="00AA155C">
            <w:r w:rsidRPr="005C6D72">
              <w:t>Play politics, gossip and have fun with them — but be careful.</w:t>
            </w:r>
          </w:p>
        </w:tc>
      </w:tr>
      <w:tr w:rsidR="00CB0845" w14:paraId="14290958" w14:textId="77777777" w:rsidTr="00D170E3">
        <w:tc>
          <w:tcPr>
            <w:tcW w:w="1327" w:type="dxa"/>
          </w:tcPr>
          <w:p w14:paraId="415E7C37" w14:textId="5E41229D" w:rsidR="00CB0845" w:rsidRDefault="00BF087D" w:rsidP="002075B9">
            <w:pPr>
              <w:jc w:val="both"/>
            </w:pPr>
            <w:r>
              <w:t>Colourful</w:t>
            </w:r>
          </w:p>
        </w:tc>
        <w:tc>
          <w:tcPr>
            <w:tcW w:w="4055" w:type="dxa"/>
          </w:tcPr>
          <w:p w14:paraId="60D02E62" w14:textId="17A57E72" w:rsidR="00CB0845" w:rsidRDefault="005C6D72" w:rsidP="00AA155C">
            <w:r w:rsidRPr="005C6D72">
              <w:t>Melodrama, exhibitionism, attention seeking and lack of focus.</w:t>
            </w:r>
          </w:p>
        </w:tc>
        <w:tc>
          <w:tcPr>
            <w:tcW w:w="4111" w:type="dxa"/>
          </w:tcPr>
          <w:p w14:paraId="2D904EBA" w14:textId="11561700" w:rsidR="00CB0845" w:rsidRDefault="005C6D72" w:rsidP="00AA155C">
            <w:r w:rsidRPr="005C6D72">
              <w:t>Be a loyal spectator, let them entertain you, don’t compete with them for the spotlight.</w:t>
            </w:r>
          </w:p>
        </w:tc>
      </w:tr>
      <w:tr w:rsidR="00CB0845" w14:paraId="7BC8FD87" w14:textId="77777777" w:rsidTr="00D170E3">
        <w:tc>
          <w:tcPr>
            <w:tcW w:w="1327" w:type="dxa"/>
          </w:tcPr>
          <w:p w14:paraId="05582B4C" w14:textId="3E1C3CCE" w:rsidR="00CB0845" w:rsidRDefault="00BF087D" w:rsidP="002075B9">
            <w:pPr>
              <w:jc w:val="both"/>
            </w:pPr>
            <w:r>
              <w:t>Imaginative</w:t>
            </w:r>
          </w:p>
        </w:tc>
        <w:tc>
          <w:tcPr>
            <w:tcW w:w="4055" w:type="dxa"/>
          </w:tcPr>
          <w:p w14:paraId="2281AA2C" w14:textId="6B8EDFCF" w:rsidR="00CB0845" w:rsidRDefault="002C56E3" w:rsidP="00AA155C">
            <w:r w:rsidRPr="002C56E3">
              <w:t>Eccentricity, un-pragmatic originality, unfeasible visions, wacky ideas.</w:t>
            </w:r>
          </w:p>
        </w:tc>
        <w:tc>
          <w:tcPr>
            <w:tcW w:w="4111" w:type="dxa"/>
          </w:tcPr>
          <w:p w14:paraId="636A303A" w14:textId="0317BBD8" w:rsidR="00CB0845" w:rsidRDefault="002C56E3" w:rsidP="00AA155C">
            <w:r w:rsidRPr="002C56E3">
              <w:t>Be enthusiastic about their ideas, focus on the big picture, and be ready to execute or pick up the pieces.</w:t>
            </w:r>
          </w:p>
        </w:tc>
      </w:tr>
      <w:tr w:rsidR="00CB0845" w14:paraId="0C40C1BB" w14:textId="77777777" w:rsidTr="00D170E3">
        <w:tc>
          <w:tcPr>
            <w:tcW w:w="1327" w:type="dxa"/>
          </w:tcPr>
          <w:p w14:paraId="68B329CA" w14:textId="7184FFDC" w:rsidR="00CB0845" w:rsidRDefault="00B94F88" w:rsidP="002075B9">
            <w:pPr>
              <w:jc w:val="both"/>
            </w:pPr>
            <w:r>
              <w:t>Diligent</w:t>
            </w:r>
          </w:p>
        </w:tc>
        <w:tc>
          <w:tcPr>
            <w:tcW w:w="4055" w:type="dxa"/>
          </w:tcPr>
          <w:p w14:paraId="3C570D10" w14:textId="4CF5770D" w:rsidR="00CB0845" w:rsidRDefault="00B930C7" w:rsidP="00AA155C">
            <w:r w:rsidRPr="00B930C7">
              <w:t>Obsessive, micro-managing, impossible standards, counterproductive perfectionism.</w:t>
            </w:r>
          </w:p>
        </w:tc>
        <w:tc>
          <w:tcPr>
            <w:tcW w:w="4111" w:type="dxa"/>
          </w:tcPr>
          <w:p w14:paraId="729D011E" w14:textId="5DE175C7" w:rsidR="00CB0845" w:rsidRDefault="002C56E3" w:rsidP="00AA155C">
            <w:r w:rsidRPr="002C56E3">
              <w:t>Don’t be careless, pay attention to quality, maintain high standards.</w:t>
            </w:r>
          </w:p>
        </w:tc>
      </w:tr>
      <w:tr w:rsidR="00CB0845" w14:paraId="203AA451" w14:textId="77777777" w:rsidTr="00D170E3">
        <w:tc>
          <w:tcPr>
            <w:tcW w:w="1327" w:type="dxa"/>
          </w:tcPr>
          <w:p w14:paraId="2B54D0B7" w14:textId="5F3F57F2" w:rsidR="00CB0845" w:rsidRDefault="00B94F88" w:rsidP="002075B9">
            <w:pPr>
              <w:jc w:val="both"/>
            </w:pPr>
            <w:r>
              <w:t>Dutiful</w:t>
            </w:r>
          </w:p>
        </w:tc>
        <w:tc>
          <w:tcPr>
            <w:tcW w:w="4055" w:type="dxa"/>
          </w:tcPr>
          <w:p w14:paraId="6FD7D5A4" w14:textId="5054961F" w:rsidR="00CB0845" w:rsidRDefault="00B930C7" w:rsidP="00AA155C">
            <w:r w:rsidRPr="00B930C7">
              <w:t>Eagerness to please authority and manage upwards, putting subordinates last.</w:t>
            </w:r>
          </w:p>
        </w:tc>
        <w:tc>
          <w:tcPr>
            <w:tcW w:w="4111" w:type="dxa"/>
          </w:tcPr>
          <w:p w14:paraId="462BFAA0" w14:textId="6F5DACF6" w:rsidR="00CB0845" w:rsidRDefault="00B930C7" w:rsidP="00AA155C">
            <w:r w:rsidRPr="00B930C7">
              <w:t>Be rule-abiding, loyal, and help them please their own bosses.</w:t>
            </w:r>
          </w:p>
        </w:tc>
      </w:tr>
    </w:tbl>
    <w:p w14:paraId="1A48CB58" w14:textId="77777777" w:rsidR="00D90FCB" w:rsidRPr="00D90FCB" w:rsidRDefault="00D90FCB" w:rsidP="00D90FCB">
      <w:pPr>
        <w:rPr>
          <w:rFonts w:ascii="Calibri Light" w:hAnsi="Calibri Light" w:cs="Calibri Light"/>
          <w:b/>
          <w:sz w:val="24"/>
          <w:szCs w:val="24"/>
        </w:rPr>
      </w:pPr>
      <w:r w:rsidRPr="00D90FCB">
        <w:rPr>
          <w:rFonts w:ascii="Calibri Light" w:hAnsi="Calibri Light" w:cs="Calibri Light"/>
          <w:b/>
          <w:sz w:val="24"/>
          <w:szCs w:val="24"/>
        </w:rPr>
        <w:t>Instructions</w:t>
      </w:r>
    </w:p>
    <w:p w14:paraId="36E378A3" w14:textId="321EFCC7" w:rsidR="007867EF" w:rsidRDefault="00D170E3" w:rsidP="00D90FCB">
      <w:r>
        <w:t>Use a whit</w:t>
      </w:r>
      <w:r w:rsidR="00D42491">
        <w:t>e</w:t>
      </w:r>
      <w:r>
        <w:t>bo</w:t>
      </w:r>
      <w:r w:rsidR="00D42491">
        <w:t>ar</w:t>
      </w:r>
      <w:r>
        <w:t>d or</w:t>
      </w:r>
      <w:r w:rsidR="00D42491">
        <w:t xml:space="preserve"> sheets of flip chart paper. Write each of the Derailers in the table </w:t>
      </w:r>
      <w:r w:rsidR="00E52562">
        <w:t>above</w:t>
      </w:r>
      <w:r w:rsidR="00D42491">
        <w:t xml:space="preserve"> on the </w:t>
      </w:r>
      <w:r w:rsidR="00EF0978">
        <w:t xml:space="preserve">board in turn and ask the </w:t>
      </w:r>
      <w:r w:rsidR="00E52562">
        <w:t>group</w:t>
      </w:r>
      <w:r w:rsidR="00EF0978">
        <w:t xml:space="preserve"> what they understand by the term and how this could be a der</w:t>
      </w:r>
      <w:r w:rsidR="00E52562">
        <w:t>ai</w:t>
      </w:r>
      <w:r w:rsidR="00EF0978">
        <w:t xml:space="preserve">ler for someone. Ask the group to give </w:t>
      </w:r>
      <w:r w:rsidR="004D5741">
        <w:t>examples</w:t>
      </w:r>
      <w:r w:rsidR="00EF0978">
        <w:t xml:space="preserve">. Then ask the group what the best way </w:t>
      </w:r>
      <w:r w:rsidR="00DD1BEC">
        <w:t>to respond would be</w:t>
      </w:r>
      <w:r w:rsidR="00EF0978">
        <w:t>. Write up their responses for each derailer. Use the suggestions in the table to spark discussion</w:t>
      </w:r>
      <w:r w:rsidR="009E126D">
        <w:t>.</w:t>
      </w:r>
    </w:p>
    <w:p w14:paraId="69FE019C" w14:textId="31615AC1" w:rsidR="009E126D" w:rsidRDefault="009E126D" w:rsidP="00D90FCB">
      <w:r>
        <w:t xml:space="preserve">Provide the group with a number of strategies they can use for each derailer </w:t>
      </w:r>
      <w:r w:rsidR="004D5741">
        <w:t>discussed</w:t>
      </w:r>
      <w:r>
        <w:t xml:space="preserve">. Ask the </w:t>
      </w:r>
      <w:r w:rsidR="004D5741">
        <w:t>group</w:t>
      </w:r>
      <w:r>
        <w:t xml:space="preserve"> for </w:t>
      </w:r>
      <w:r w:rsidR="004D5741">
        <w:t>suggestions</w:t>
      </w:r>
      <w:r>
        <w:t xml:space="preserve"> of other derailers </w:t>
      </w:r>
      <w:r w:rsidR="00064913">
        <w:t xml:space="preserve">and use the same </w:t>
      </w:r>
      <w:r w:rsidR="006F2B71">
        <w:t>process</w:t>
      </w:r>
      <w:r w:rsidR="00064913">
        <w:t xml:space="preserve"> to unpack the meaning and to </w:t>
      </w:r>
      <w:proofErr w:type="spellStart"/>
      <w:r w:rsidR="006F2B71">
        <w:t>strategise</w:t>
      </w:r>
      <w:proofErr w:type="spellEnd"/>
      <w:r w:rsidR="00064913">
        <w:t xml:space="preserve"> </w:t>
      </w:r>
      <w:r w:rsidR="006F2B71">
        <w:t>coping</w:t>
      </w:r>
      <w:r w:rsidR="00064913">
        <w:t xml:space="preserve"> mechanisms</w:t>
      </w:r>
      <w:r w:rsidR="00E75686">
        <w:t>.</w:t>
      </w:r>
    </w:p>
    <w:p w14:paraId="722FA418" w14:textId="4EAD144C" w:rsidR="00D90FCB" w:rsidRPr="002075B9" w:rsidRDefault="00D90FCB" w:rsidP="00D90FCB">
      <w:r w:rsidRPr="002075B9">
        <w:br w:type="page"/>
      </w:r>
    </w:p>
    <w:p w14:paraId="28B72FEC" w14:textId="0DB93C60" w:rsidR="00D90FCB" w:rsidRPr="00D90FCB" w:rsidRDefault="00D90FCB" w:rsidP="00D90FCB">
      <w:pPr>
        <w:rPr>
          <w:rFonts w:ascii="Calibri Light" w:hAnsi="Calibri Light" w:cs="Calibri Light"/>
          <w:b/>
          <w:sz w:val="36"/>
          <w:szCs w:val="36"/>
        </w:rPr>
      </w:pPr>
      <w:r w:rsidRPr="00D90FCB">
        <w:rPr>
          <w:rFonts w:ascii="Calibri Light" w:hAnsi="Calibri Light" w:cs="Calibri Light"/>
          <w:b/>
          <w:sz w:val="36"/>
          <w:szCs w:val="36"/>
        </w:rPr>
        <w:lastRenderedPageBreak/>
        <w:t xml:space="preserve">Activity 3: </w:t>
      </w:r>
      <w:r w:rsidR="00BC5C55">
        <w:rPr>
          <w:rFonts w:ascii="Calibri Light" w:hAnsi="Calibri Light" w:cs="Calibri Light"/>
          <w:b/>
          <w:sz w:val="36"/>
          <w:szCs w:val="36"/>
        </w:rPr>
        <w:t xml:space="preserve">Negotiating </w:t>
      </w:r>
      <w:r w:rsidR="006F2B71">
        <w:rPr>
          <w:rFonts w:ascii="Calibri Light" w:hAnsi="Calibri Light" w:cs="Calibri Light"/>
          <w:b/>
          <w:sz w:val="36"/>
          <w:szCs w:val="36"/>
        </w:rPr>
        <w:t>with</w:t>
      </w:r>
      <w:r w:rsidR="00BC5C55">
        <w:rPr>
          <w:rFonts w:ascii="Calibri Light" w:hAnsi="Calibri Light" w:cs="Calibri Light"/>
          <w:b/>
          <w:sz w:val="36"/>
          <w:szCs w:val="36"/>
        </w:rPr>
        <w:t xml:space="preserve"> </w:t>
      </w:r>
      <w:r w:rsidR="00E97B64">
        <w:rPr>
          <w:rFonts w:ascii="Calibri Light" w:hAnsi="Calibri Light" w:cs="Calibri Light"/>
          <w:b/>
          <w:sz w:val="36"/>
          <w:szCs w:val="36"/>
        </w:rPr>
        <w:t>your</w:t>
      </w:r>
      <w:r w:rsidR="00BC5C55">
        <w:rPr>
          <w:rFonts w:ascii="Calibri Light" w:hAnsi="Calibri Light" w:cs="Calibri Light"/>
          <w:b/>
          <w:sz w:val="36"/>
          <w:szCs w:val="36"/>
        </w:rPr>
        <w:t xml:space="preserve"> boss</w:t>
      </w:r>
    </w:p>
    <w:p w14:paraId="16B62650" w14:textId="7E16424B" w:rsidR="00D90FCB" w:rsidRPr="00D90FCB" w:rsidRDefault="009D31D0" w:rsidP="00D90FCB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Introduction</w:t>
      </w:r>
    </w:p>
    <w:p w14:paraId="421F3C7F" w14:textId="18BE06D9" w:rsidR="001B5B44" w:rsidRDefault="00B56F26" w:rsidP="00B56F26">
      <w:pPr>
        <w:rPr>
          <w:lang w:val="en-US"/>
        </w:rPr>
      </w:pPr>
      <w:r w:rsidRPr="00B56F26">
        <w:rPr>
          <w:lang w:val="en-US"/>
        </w:rPr>
        <w:t>The REACH profile</w:t>
      </w:r>
      <w:r w:rsidR="00A41101">
        <w:rPr>
          <w:lang w:val="en-US"/>
        </w:rPr>
        <w:t xml:space="preserve"> </w:t>
      </w:r>
      <w:r w:rsidRPr="00B56F26">
        <w:rPr>
          <w:lang w:val="en-US"/>
        </w:rPr>
        <w:t>provides insight on how best to negotiate with others</w:t>
      </w:r>
      <w:r w:rsidR="00521915">
        <w:rPr>
          <w:lang w:val="en-US"/>
        </w:rPr>
        <w:t>.</w:t>
      </w:r>
    </w:p>
    <w:p w14:paraId="19F3E413" w14:textId="5829B1F5" w:rsidR="00521915" w:rsidRDefault="00521915" w:rsidP="00B56F26">
      <w:pPr>
        <w:rPr>
          <w:lang w:val="en-US"/>
        </w:rPr>
      </w:pPr>
      <w:r>
        <w:rPr>
          <w:noProof/>
        </w:rPr>
        <w:drawing>
          <wp:inline distT="0" distB="0" distL="0" distR="0" wp14:anchorId="529CD959" wp14:editId="08A23AEC">
            <wp:extent cx="4323522" cy="4281264"/>
            <wp:effectExtent l="0" t="0" r="127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7" r="375" b="18792"/>
                    <a:stretch/>
                  </pic:blipFill>
                  <pic:spPr bwMode="auto">
                    <a:xfrm>
                      <a:off x="0" y="0"/>
                      <a:ext cx="4373993" cy="433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52327" w14:textId="77777777" w:rsidR="00D90FCB" w:rsidRPr="00D90FCB" w:rsidRDefault="00D90FCB" w:rsidP="00D90FCB">
      <w:pPr>
        <w:rPr>
          <w:rFonts w:asciiTheme="majorHAnsi" w:hAnsiTheme="majorHAnsi" w:cstheme="majorHAnsi"/>
          <w:b/>
          <w:sz w:val="24"/>
          <w:szCs w:val="24"/>
        </w:rPr>
      </w:pPr>
      <w:r w:rsidRPr="00D90FCB">
        <w:rPr>
          <w:rFonts w:asciiTheme="majorHAnsi" w:hAnsiTheme="majorHAnsi" w:cstheme="majorHAnsi"/>
          <w:b/>
          <w:sz w:val="24"/>
          <w:szCs w:val="24"/>
        </w:rPr>
        <w:t>Instructions</w:t>
      </w:r>
    </w:p>
    <w:p w14:paraId="0B7F9B6F" w14:textId="77777777" w:rsidR="008879F5" w:rsidRDefault="008879F5" w:rsidP="001B5B44">
      <w:r w:rsidRPr="008879F5">
        <w:t xml:space="preserve">Alison has worked as the Executive Assistant for Michael for the last 10 years. They have a very good working relationship and Alison frequently works overtime to help Michael on special projects. Alison has not received a salary increase for the last 3 years and with the increase in overtime, she is considering looking for a new position in another company. Alison thoroughly enjoys working with Michael and would like to organise a meeting to discuss their situation. </w:t>
      </w:r>
    </w:p>
    <w:p w14:paraId="74E3FA11" w14:textId="011699A3" w:rsidR="001B5B44" w:rsidRDefault="008879F5" w:rsidP="00D90FCB">
      <w:r>
        <w:t>Ask the group what</w:t>
      </w:r>
      <w:r w:rsidR="00AD3E88">
        <w:t xml:space="preserve"> approach Alison should ta</w:t>
      </w:r>
      <w:r w:rsidR="005D3498">
        <w:t>k</w:t>
      </w:r>
      <w:r w:rsidR="00AD3E88">
        <w:t>e with each of the REACH types:</w:t>
      </w:r>
    </w:p>
    <w:p w14:paraId="47DFF80F" w14:textId="27E75B64" w:rsidR="00AD3E88" w:rsidRDefault="00AD3E88" w:rsidP="00D90FCB">
      <w:proofErr w:type="spellStart"/>
      <w:r>
        <w:t>Counselor</w:t>
      </w:r>
      <w:proofErr w:type="spellEnd"/>
      <w:r w:rsidR="00D82C4D">
        <w:t xml:space="preserve"> </w:t>
      </w:r>
      <w:r w:rsidR="00414361">
        <w:t>–</w:t>
      </w:r>
      <w:r w:rsidR="00D82C4D">
        <w:t xml:space="preserve"> </w:t>
      </w:r>
      <w:r w:rsidR="00DD1BEC">
        <w:t>B</w:t>
      </w:r>
      <w:r w:rsidR="00414361">
        <w:t xml:space="preserve">e wary of </w:t>
      </w:r>
      <w:r w:rsidR="002A66EB">
        <w:t>Michael</w:t>
      </w:r>
      <w:r w:rsidR="00E23EB4">
        <w:t xml:space="preserve"> agreeing</w:t>
      </w:r>
      <w:r w:rsidR="00DD1BEC">
        <w:t xml:space="preserve"> but</w:t>
      </w:r>
      <w:r w:rsidR="00E23EB4">
        <w:t xml:space="preserve"> then not following through</w:t>
      </w:r>
      <w:r w:rsidR="00DD1BEC">
        <w:t>,</w:t>
      </w:r>
      <w:r w:rsidR="00E23EB4">
        <w:t xml:space="preserve"> and of being slow to come to a view</w:t>
      </w:r>
    </w:p>
    <w:p w14:paraId="41831F20" w14:textId="64BB7980" w:rsidR="00AD3E88" w:rsidRDefault="00AD3E88" w:rsidP="00D90FCB">
      <w:r>
        <w:t>Coach</w:t>
      </w:r>
      <w:r w:rsidR="00E23EB4">
        <w:t xml:space="preserve"> </w:t>
      </w:r>
      <w:r w:rsidR="00AE1100">
        <w:t>–</w:t>
      </w:r>
      <w:r w:rsidR="00E23EB4">
        <w:t xml:space="preserve"> </w:t>
      </w:r>
      <w:r w:rsidR="00AE1100">
        <w:t xml:space="preserve">Make sure Michael is across the </w:t>
      </w:r>
      <w:r w:rsidR="00574178">
        <w:t>detail</w:t>
      </w:r>
      <w:r w:rsidR="00AE1100">
        <w:t xml:space="preserve"> of your concerns. </w:t>
      </w:r>
      <w:r w:rsidR="00F86541">
        <w:t xml:space="preserve">Be wary of the sales pitch. Ensure he signs off on </w:t>
      </w:r>
      <w:r w:rsidR="006709D7">
        <w:t>anything agreed</w:t>
      </w:r>
    </w:p>
    <w:p w14:paraId="26AB157A" w14:textId="0E27C6A7" w:rsidR="00AD3E88" w:rsidRDefault="00AD3E88" w:rsidP="00D90FCB">
      <w:r>
        <w:t>Driver</w:t>
      </w:r>
      <w:r w:rsidR="006709D7">
        <w:t xml:space="preserve"> – Be wary of </w:t>
      </w:r>
      <w:r w:rsidR="00574178">
        <w:t>Michael</w:t>
      </w:r>
      <w:r w:rsidR="006709D7">
        <w:t xml:space="preserve"> controlling the </w:t>
      </w:r>
      <w:r w:rsidR="00574178">
        <w:t>conversation</w:t>
      </w:r>
      <w:r w:rsidR="006709D7">
        <w:t xml:space="preserve"> – this is about you!</w:t>
      </w:r>
      <w:r w:rsidR="00635D1D">
        <w:t xml:space="preserve"> Don’t let Michael rush </w:t>
      </w:r>
      <w:r w:rsidR="00574178">
        <w:t>through</w:t>
      </w:r>
      <w:r w:rsidR="00635D1D">
        <w:t xml:space="preserve"> the key points you wish to raise</w:t>
      </w:r>
    </w:p>
    <w:p w14:paraId="5F220658" w14:textId="6C2210AC" w:rsidR="00D90FCB" w:rsidRPr="00D90FCB" w:rsidRDefault="00AD3E88" w:rsidP="00D90FCB">
      <w:r>
        <w:t>Advisor</w:t>
      </w:r>
      <w:r w:rsidR="00635D1D">
        <w:t xml:space="preserve"> </w:t>
      </w:r>
      <w:r w:rsidR="008630C6">
        <w:t>–</w:t>
      </w:r>
      <w:r w:rsidR="00635D1D">
        <w:t xml:space="preserve"> </w:t>
      </w:r>
      <w:r w:rsidR="008630C6">
        <w:t xml:space="preserve">Be wary of ‘compromise’ talk early </w:t>
      </w:r>
      <w:r w:rsidR="00574178">
        <w:t>without</w:t>
      </w:r>
      <w:r w:rsidR="008630C6">
        <w:t xml:space="preserve"> </w:t>
      </w:r>
      <w:r w:rsidR="00574178">
        <w:t>Micha</w:t>
      </w:r>
      <w:r w:rsidR="008630C6">
        <w:t xml:space="preserve">el hearing your side of the </w:t>
      </w:r>
      <w:r w:rsidR="00710217">
        <w:t>story</w:t>
      </w:r>
      <w:r w:rsidR="008630C6">
        <w:t xml:space="preserve"> fully</w:t>
      </w:r>
      <w:r w:rsidR="002A66EB">
        <w:t>. Don’t be p</w:t>
      </w:r>
      <w:r w:rsidR="00CC2F9C">
        <w:t>u</w:t>
      </w:r>
      <w:r w:rsidR="002A66EB">
        <w:t xml:space="preserve">t off by the </w:t>
      </w:r>
      <w:r w:rsidR="00710217">
        <w:t>formality</w:t>
      </w:r>
      <w:r w:rsidR="002A66EB">
        <w:t xml:space="preserve"> of the discussion</w:t>
      </w:r>
      <w:r w:rsidR="00D90FCB" w:rsidRPr="00D90FCB">
        <w:br w:type="page"/>
      </w:r>
    </w:p>
    <w:p w14:paraId="375A3F4D" w14:textId="723E8B57" w:rsidR="00D90FCB" w:rsidRPr="00D90FCB" w:rsidRDefault="00D90FCB" w:rsidP="00D90FCB">
      <w:pPr>
        <w:rPr>
          <w:rFonts w:asciiTheme="majorHAnsi" w:hAnsiTheme="majorHAnsi" w:cstheme="majorHAnsi"/>
          <w:b/>
          <w:sz w:val="36"/>
          <w:szCs w:val="36"/>
        </w:rPr>
      </w:pPr>
      <w:r w:rsidRPr="00D90FCB">
        <w:rPr>
          <w:rFonts w:asciiTheme="majorHAnsi" w:hAnsiTheme="majorHAnsi" w:cstheme="majorHAnsi"/>
          <w:b/>
          <w:sz w:val="36"/>
          <w:szCs w:val="36"/>
        </w:rPr>
        <w:lastRenderedPageBreak/>
        <w:t xml:space="preserve">Activity 4: </w:t>
      </w:r>
      <w:r w:rsidR="00511AA1">
        <w:rPr>
          <w:rFonts w:asciiTheme="majorHAnsi" w:hAnsiTheme="majorHAnsi" w:cstheme="majorHAnsi"/>
          <w:b/>
          <w:sz w:val="36"/>
          <w:szCs w:val="36"/>
        </w:rPr>
        <w:t>S</w:t>
      </w:r>
      <w:r w:rsidR="00C02A1A">
        <w:rPr>
          <w:rFonts w:asciiTheme="majorHAnsi" w:hAnsiTheme="majorHAnsi" w:cstheme="majorHAnsi"/>
          <w:b/>
          <w:sz w:val="36"/>
          <w:szCs w:val="36"/>
        </w:rPr>
        <w:t>MARTER</w:t>
      </w:r>
      <w:r w:rsidR="00511AA1">
        <w:rPr>
          <w:rFonts w:asciiTheme="majorHAnsi" w:hAnsiTheme="majorHAnsi" w:cstheme="majorHAnsi"/>
          <w:b/>
          <w:sz w:val="36"/>
          <w:szCs w:val="36"/>
        </w:rPr>
        <w:t xml:space="preserve"> delegation</w:t>
      </w:r>
    </w:p>
    <w:p w14:paraId="1C3B44F1" w14:textId="39FCD3A1" w:rsidR="00D90FCB" w:rsidRPr="00D90FCB" w:rsidRDefault="009D31D0" w:rsidP="00D90FCB">
      <w:pPr>
        <w:rPr>
          <w:rFonts w:ascii="Calibri Light" w:hAnsi="Calibri Light" w:cs="Calibri Light"/>
          <w:b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Introduction</w:t>
      </w:r>
    </w:p>
    <w:p w14:paraId="5A95DC2D" w14:textId="5BCBBB84" w:rsidR="008A0F06" w:rsidRDefault="00741E1A" w:rsidP="008A0F06">
      <w:r>
        <w:t>Delegating</w:t>
      </w:r>
      <w:r w:rsidR="00203108">
        <w:t xml:space="preserve"> tasks means the buck still stops with you in </w:t>
      </w:r>
      <w:r w:rsidR="00B929F6">
        <w:t xml:space="preserve">the task being completed. Use the following method to ensure </w:t>
      </w:r>
      <w:r w:rsidR="00947B18">
        <w:t>better success.</w:t>
      </w:r>
    </w:p>
    <w:p w14:paraId="08360D7C" w14:textId="4700D228" w:rsidR="00947B18" w:rsidRDefault="00947B18" w:rsidP="00E734D1">
      <w:pPr>
        <w:pStyle w:val="ListParagraph"/>
        <w:numPr>
          <w:ilvl w:val="0"/>
          <w:numId w:val="28"/>
        </w:numPr>
      </w:pPr>
      <w:r>
        <w:t>Specific - Be specific about task you delegate.</w:t>
      </w:r>
    </w:p>
    <w:p w14:paraId="17FEEE51" w14:textId="0A91D75D" w:rsidR="00947B18" w:rsidRDefault="00947B18" w:rsidP="00E734D1">
      <w:pPr>
        <w:pStyle w:val="ListParagraph"/>
        <w:numPr>
          <w:ilvl w:val="0"/>
          <w:numId w:val="28"/>
        </w:numPr>
      </w:pPr>
      <w:r>
        <w:t>Measurable</w:t>
      </w:r>
      <w:r w:rsidR="00406062">
        <w:t xml:space="preserve"> - </w:t>
      </w:r>
      <w:r>
        <w:t>How do you know if it is done? And if done, done well, fair or poor? These need to be clearly communicated.</w:t>
      </w:r>
    </w:p>
    <w:p w14:paraId="60B3B764" w14:textId="3188361C" w:rsidR="00947B18" w:rsidRDefault="00947B18" w:rsidP="00E734D1">
      <w:pPr>
        <w:pStyle w:val="ListParagraph"/>
        <w:numPr>
          <w:ilvl w:val="0"/>
          <w:numId w:val="28"/>
        </w:numPr>
      </w:pPr>
      <w:r>
        <w:t>Agreed</w:t>
      </w:r>
      <w:r w:rsidR="00406062">
        <w:t xml:space="preserve"> - </w:t>
      </w:r>
      <w:r>
        <w:t xml:space="preserve">You need to obtain agreement from the group or party you are delegating to. This usually involves asking them to confirm ‘their </w:t>
      </w:r>
      <w:r w:rsidR="009D4ADB">
        <w:t>understanding</w:t>
      </w:r>
      <w:r>
        <w:t xml:space="preserve">’ of what is being delegated and the measurement. </w:t>
      </w:r>
    </w:p>
    <w:p w14:paraId="22964DFA" w14:textId="71A9DF78" w:rsidR="00947B18" w:rsidRDefault="00947B18" w:rsidP="00E734D1">
      <w:pPr>
        <w:pStyle w:val="ListParagraph"/>
        <w:numPr>
          <w:ilvl w:val="0"/>
          <w:numId w:val="28"/>
        </w:numPr>
      </w:pPr>
      <w:r>
        <w:t>Realistic</w:t>
      </w:r>
      <w:r w:rsidR="0087605E">
        <w:t xml:space="preserve"> - </w:t>
      </w:r>
      <w:r>
        <w:t>Is this something that can be done with the available resources, within the expected timeframe and with the skills and experience of those you are entrusting with the task</w:t>
      </w:r>
    </w:p>
    <w:p w14:paraId="2D619054" w14:textId="56CFC5BD" w:rsidR="00947B18" w:rsidRDefault="00947B18" w:rsidP="00E734D1">
      <w:pPr>
        <w:pStyle w:val="ListParagraph"/>
        <w:numPr>
          <w:ilvl w:val="0"/>
          <w:numId w:val="28"/>
        </w:numPr>
      </w:pPr>
      <w:r>
        <w:t>Timebound</w:t>
      </w:r>
      <w:r w:rsidR="00E734D1">
        <w:t xml:space="preserve"> - </w:t>
      </w:r>
      <w:r>
        <w:t xml:space="preserve">Provide a specific time period in which to accomplish the task. </w:t>
      </w:r>
    </w:p>
    <w:p w14:paraId="7622A0FB" w14:textId="55A4EBC5" w:rsidR="00947B18" w:rsidRDefault="00947B18" w:rsidP="00E734D1">
      <w:pPr>
        <w:pStyle w:val="ListParagraph"/>
        <w:numPr>
          <w:ilvl w:val="0"/>
          <w:numId w:val="28"/>
        </w:numPr>
      </w:pPr>
      <w:r>
        <w:t>Ethical</w:t>
      </w:r>
      <w:r w:rsidR="00E734D1">
        <w:t xml:space="preserve"> - </w:t>
      </w:r>
      <w:r>
        <w:t xml:space="preserve">Are you asking them to do something that is unethical? </w:t>
      </w:r>
    </w:p>
    <w:p w14:paraId="1997775D" w14:textId="034A1A85" w:rsidR="00947B18" w:rsidRDefault="00947B18" w:rsidP="00E734D1">
      <w:pPr>
        <w:pStyle w:val="ListParagraph"/>
        <w:numPr>
          <w:ilvl w:val="0"/>
          <w:numId w:val="28"/>
        </w:numPr>
      </w:pPr>
      <w:r>
        <w:t>Recorded</w:t>
      </w:r>
      <w:r w:rsidR="00E734D1">
        <w:t xml:space="preserve"> - </w:t>
      </w:r>
      <w:r>
        <w:t>Write down the task, time period, any interim milestones and what constitutes completion and success.</w:t>
      </w:r>
    </w:p>
    <w:p w14:paraId="26E7FCB3" w14:textId="46DD035B" w:rsidR="00D90FCB" w:rsidRPr="00D90FCB" w:rsidRDefault="00D90FCB" w:rsidP="00D90FCB">
      <w:pPr>
        <w:rPr>
          <w:rFonts w:ascii="Calibri Light" w:hAnsi="Calibri Light" w:cs="Calibri Light"/>
          <w:b/>
          <w:sz w:val="24"/>
          <w:szCs w:val="24"/>
        </w:rPr>
      </w:pPr>
      <w:r w:rsidRPr="00D90FCB">
        <w:rPr>
          <w:rFonts w:ascii="Calibri Light" w:hAnsi="Calibri Light" w:cs="Calibri Light"/>
          <w:b/>
          <w:sz w:val="24"/>
          <w:szCs w:val="24"/>
        </w:rPr>
        <w:t>Instructions</w:t>
      </w:r>
    </w:p>
    <w:p w14:paraId="7809DFAF" w14:textId="1CEEFE20" w:rsidR="00E03EF3" w:rsidRDefault="00FA276A" w:rsidP="00D90FCB">
      <w:r>
        <w:t>Get each person in the group to practice delegat</w:t>
      </w:r>
      <w:r w:rsidR="009D4ADB">
        <w:t xml:space="preserve">ing a </w:t>
      </w:r>
      <w:r>
        <w:t>task or us</w:t>
      </w:r>
      <w:r w:rsidR="009D4ADB">
        <w:t>e</w:t>
      </w:r>
      <w:r>
        <w:t xml:space="preserve"> </w:t>
      </w:r>
      <w:r w:rsidR="00E03EF3">
        <w:t>one of the example</w:t>
      </w:r>
      <w:r w:rsidR="00615902">
        <w:t>s</w:t>
      </w:r>
      <w:r w:rsidR="00E03EF3">
        <w:t xml:space="preserve"> below. Split the group into triads so that one person is delegating the task to another and a third person is </w:t>
      </w:r>
      <w:r w:rsidR="000E0B53">
        <w:t>observing</w:t>
      </w:r>
      <w:r w:rsidR="00E03EF3">
        <w:t xml:space="preserve"> and providing feedback. If time permits</w:t>
      </w:r>
      <w:r w:rsidR="00DD1BEC">
        <w:t>,</w:t>
      </w:r>
      <w:r w:rsidR="00E03EF3">
        <w:t xml:space="preserve"> repeat the process so that everyone gets to practice as much as they can.</w:t>
      </w:r>
    </w:p>
    <w:p w14:paraId="49A1AA45" w14:textId="7971BC30" w:rsidR="00E03EF3" w:rsidRDefault="00360450" w:rsidP="00D90FCB">
      <w:r>
        <w:t xml:space="preserve">Some </w:t>
      </w:r>
      <w:r w:rsidR="000E0B53">
        <w:t>examples</w:t>
      </w:r>
      <w:r>
        <w:t xml:space="preserve"> of tasks to delegate:</w:t>
      </w:r>
    </w:p>
    <w:p w14:paraId="310FD437" w14:textId="44AC7727" w:rsidR="00360450" w:rsidRDefault="00360450" w:rsidP="00360450">
      <w:pPr>
        <w:pStyle w:val="ListParagraph"/>
        <w:numPr>
          <w:ilvl w:val="0"/>
          <w:numId w:val="29"/>
        </w:numPr>
      </w:pPr>
      <w:r>
        <w:t xml:space="preserve">Booking </w:t>
      </w:r>
      <w:r w:rsidR="0029007D">
        <w:t>an event or travel/accommodation</w:t>
      </w:r>
    </w:p>
    <w:p w14:paraId="2D0EB608" w14:textId="55AFD827" w:rsidR="0029007D" w:rsidRDefault="002278AE" w:rsidP="00360450">
      <w:pPr>
        <w:pStyle w:val="ListParagraph"/>
        <w:numPr>
          <w:ilvl w:val="0"/>
          <w:numId w:val="29"/>
        </w:numPr>
      </w:pPr>
      <w:r>
        <w:t>Requesting information from a third party</w:t>
      </w:r>
    </w:p>
    <w:p w14:paraId="30B0D74D" w14:textId="4C4C6F52" w:rsidR="002278AE" w:rsidRDefault="005F653C" w:rsidP="00360450">
      <w:pPr>
        <w:pStyle w:val="ListParagraph"/>
        <w:numPr>
          <w:ilvl w:val="0"/>
          <w:numId w:val="29"/>
        </w:numPr>
      </w:pPr>
      <w:r>
        <w:t>Taking minutes of a meeting</w:t>
      </w:r>
    </w:p>
    <w:p w14:paraId="2B576971" w14:textId="581093EB" w:rsidR="005F653C" w:rsidRDefault="005F653C" w:rsidP="00360450">
      <w:pPr>
        <w:pStyle w:val="ListParagraph"/>
        <w:numPr>
          <w:ilvl w:val="0"/>
          <w:numId w:val="29"/>
        </w:numPr>
      </w:pPr>
      <w:r>
        <w:t>Resp</w:t>
      </w:r>
      <w:r w:rsidR="00741E1A">
        <w:t>o</w:t>
      </w:r>
      <w:r>
        <w:t>nding to a social media post</w:t>
      </w:r>
      <w:r w:rsidR="00741E1A">
        <w:t xml:space="preserve"> </w:t>
      </w:r>
    </w:p>
    <w:p w14:paraId="0B68AC59" w14:textId="0CE499FF" w:rsidR="00741E1A" w:rsidRDefault="00741E1A" w:rsidP="00360450">
      <w:pPr>
        <w:pStyle w:val="ListParagraph"/>
        <w:numPr>
          <w:ilvl w:val="0"/>
          <w:numId w:val="29"/>
        </w:numPr>
      </w:pPr>
      <w:r>
        <w:t xml:space="preserve">Saying no to a request </w:t>
      </w:r>
      <w:r w:rsidRPr="00741E1A">
        <w:t>to meet with your boss</w:t>
      </w:r>
    </w:p>
    <w:p w14:paraId="62693441" w14:textId="77777777" w:rsidR="00E03EF3" w:rsidRDefault="00E03EF3" w:rsidP="00D90FCB"/>
    <w:p w14:paraId="3221740C" w14:textId="77777777" w:rsidR="00E03EF3" w:rsidRDefault="00E03EF3" w:rsidP="00D90FCB"/>
    <w:p w14:paraId="4E6B1D88" w14:textId="2928374F" w:rsidR="00D90FCB" w:rsidRPr="00D90FCB" w:rsidRDefault="00D90FCB" w:rsidP="00D90FCB">
      <w:r w:rsidRPr="00D90FCB">
        <w:br w:type="page"/>
      </w:r>
    </w:p>
    <w:p w14:paraId="7E58D0AE" w14:textId="7D1DBDE2" w:rsidR="00D90FCB" w:rsidRPr="00D90FCB" w:rsidRDefault="00D90FCB" w:rsidP="00D90FCB">
      <w:pPr>
        <w:rPr>
          <w:rFonts w:asciiTheme="majorHAnsi" w:hAnsiTheme="majorHAnsi" w:cstheme="majorHAnsi"/>
          <w:b/>
          <w:sz w:val="36"/>
          <w:szCs w:val="36"/>
        </w:rPr>
      </w:pPr>
      <w:r w:rsidRPr="00D90FCB">
        <w:rPr>
          <w:rFonts w:asciiTheme="majorHAnsi" w:hAnsiTheme="majorHAnsi" w:cstheme="majorHAnsi"/>
          <w:b/>
          <w:sz w:val="36"/>
          <w:szCs w:val="36"/>
        </w:rPr>
        <w:lastRenderedPageBreak/>
        <w:t xml:space="preserve">Activity 5: </w:t>
      </w:r>
      <w:r w:rsidR="00511AA1">
        <w:rPr>
          <w:rFonts w:asciiTheme="majorHAnsi" w:hAnsiTheme="majorHAnsi" w:cstheme="majorHAnsi"/>
          <w:b/>
          <w:sz w:val="36"/>
          <w:szCs w:val="36"/>
        </w:rPr>
        <w:t>Responding to social media</w:t>
      </w:r>
    </w:p>
    <w:p w14:paraId="304AA117" w14:textId="0F29997F" w:rsidR="00D90FCB" w:rsidRPr="00D90FCB" w:rsidRDefault="009D31D0" w:rsidP="00D90FCB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Introduction</w:t>
      </w:r>
    </w:p>
    <w:p w14:paraId="3A12CF30" w14:textId="65EFF1D8" w:rsidR="00D90FCB" w:rsidRDefault="00C6040B" w:rsidP="00D90FCB">
      <w:r>
        <w:t>Increasingly PAs and E</w:t>
      </w:r>
      <w:r w:rsidR="004458DC">
        <w:t>A</w:t>
      </w:r>
      <w:r>
        <w:t xml:space="preserve">s </w:t>
      </w:r>
      <w:r w:rsidR="0050293D">
        <w:t>are</w:t>
      </w:r>
      <w:r w:rsidR="004458DC">
        <w:t xml:space="preserve"> called on to respond to social media posts.</w:t>
      </w:r>
      <w:r w:rsidR="00F23D5C">
        <w:t xml:space="preserve"> The </w:t>
      </w:r>
      <w:r w:rsidR="005C38B0">
        <w:t>c</w:t>
      </w:r>
      <w:r w:rsidR="00F23D5C">
        <w:t xml:space="preserve">ontent may vary </w:t>
      </w:r>
      <w:r w:rsidR="0050293D">
        <w:t>widely</w:t>
      </w:r>
      <w:r w:rsidR="00F23D5C">
        <w:t xml:space="preserve"> f</w:t>
      </w:r>
      <w:r w:rsidR="00D230B7">
        <w:t>ro</w:t>
      </w:r>
      <w:r w:rsidR="00F23D5C">
        <w:t xml:space="preserve">m complimenting your boss or the organisation to </w:t>
      </w:r>
      <w:r w:rsidR="005C38B0">
        <w:t xml:space="preserve">personal or malicious </w:t>
      </w:r>
      <w:r w:rsidR="0050293D">
        <w:t>attacks</w:t>
      </w:r>
      <w:r w:rsidR="005C38B0">
        <w:t xml:space="preserve"> on your boss or the organisation.</w:t>
      </w:r>
      <w:r w:rsidR="00987449">
        <w:t xml:space="preserve"> Here are some rule</w:t>
      </w:r>
      <w:r w:rsidR="0050293D">
        <w:t xml:space="preserve">s </w:t>
      </w:r>
      <w:r w:rsidR="00987449">
        <w:t>to apply.</w:t>
      </w:r>
    </w:p>
    <w:p w14:paraId="6119FAE2" w14:textId="1797CB19" w:rsidR="00987449" w:rsidRDefault="004D13C0" w:rsidP="004D13C0">
      <w:pPr>
        <w:pStyle w:val="ListParagraph"/>
        <w:numPr>
          <w:ilvl w:val="0"/>
          <w:numId w:val="35"/>
        </w:numPr>
      </w:pPr>
      <w:r>
        <w:t>Always respond (and try to do it within the hour) - a lack of response is actually a response. It’s a response that says, ‘We don’t care about you very much’.</w:t>
      </w:r>
    </w:p>
    <w:p w14:paraId="6C1807E9" w14:textId="35573DC6" w:rsidR="004D13C0" w:rsidRDefault="00233D9E" w:rsidP="00233D9E">
      <w:pPr>
        <w:pStyle w:val="ListParagraph"/>
        <w:numPr>
          <w:ilvl w:val="0"/>
          <w:numId w:val="35"/>
        </w:numPr>
      </w:pPr>
      <w:r>
        <w:t xml:space="preserve">Have a plan in place and official statements drafted - whether it’s a critical issue that needs to be addressed </w:t>
      </w:r>
      <w:r w:rsidR="002F0A12">
        <w:t>by you</w:t>
      </w:r>
      <w:r>
        <w:t xml:space="preserve"> </w:t>
      </w:r>
      <w:r w:rsidR="002F0A12">
        <w:t xml:space="preserve">or </w:t>
      </w:r>
      <w:r w:rsidR="0039037D">
        <w:t xml:space="preserve">escalated. </w:t>
      </w:r>
      <w:r w:rsidR="0039037D" w:rsidRPr="0039037D">
        <w:t xml:space="preserve">Employees need to be </w:t>
      </w:r>
      <w:r w:rsidR="0039037D">
        <w:t>able</w:t>
      </w:r>
      <w:r w:rsidR="0039037D" w:rsidRPr="0039037D">
        <w:t xml:space="preserve"> to respond quickly to these comments and questions without the need to run everything past a PR or legal department first.</w:t>
      </w:r>
    </w:p>
    <w:p w14:paraId="1C410217" w14:textId="46520601" w:rsidR="00570705" w:rsidRDefault="00570705" w:rsidP="00233D9E">
      <w:pPr>
        <w:pStyle w:val="ListParagraph"/>
        <w:numPr>
          <w:ilvl w:val="0"/>
          <w:numId w:val="35"/>
        </w:numPr>
      </w:pPr>
      <w:r w:rsidRPr="00570705">
        <w:t>Be consistent with responses</w:t>
      </w:r>
    </w:p>
    <w:p w14:paraId="53BD2B81" w14:textId="2A74D69A" w:rsidR="00570705" w:rsidRDefault="008D6A70" w:rsidP="008D6A70">
      <w:pPr>
        <w:pStyle w:val="ListParagraph"/>
        <w:numPr>
          <w:ilvl w:val="0"/>
          <w:numId w:val="35"/>
        </w:numPr>
      </w:pPr>
      <w:r>
        <w:t xml:space="preserve">Track everything - </w:t>
      </w:r>
      <w:r w:rsidR="004F396C">
        <w:t>t</w:t>
      </w:r>
      <w:r>
        <w:t>racking social activity can help you better serve customers. Since you’re treating every social interaction the same way you would treat a customer email or phone call, it should be noted in the customer record whenever possible.</w:t>
      </w:r>
    </w:p>
    <w:p w14:paraId="7E633213" w14:textId="415BBB8A" w:rsidR="008D6A70" w:rsidRDefault="00574258" w:rsidP="008D6A70">
      <w:pPr>
        <w:pStyle w:val="ListParagraph"/>
        <w:numPr>
          <w:ilvl w:val="0"/>
          <w:numId w:val="35"/>
        </w:numPr>
      </w:pPr>
      <w:r w:rsidRPr="00574258">
        <w:t>Be friendly and personable</w:t>
      </w:r>
    </w:p>
    <w:p w14:paraId="7736662F" w14:textId="3A4DB6F9" w:rsidR="00574258" w:rsidRDefault="00574258" w:rsidP="00574258">
      <w:pPr>
        <w:pStyle w:val="ListParagraph"/>
        <w:numPr>
          <w:ilvl w:val="0"/>
          <w:numId w:val="35"/>
        </w:numPr>
      </w:pPr>
      <w:r>
        <w:t xml:space="preserve">Be on the same page with executives and others visible on social media - </w:t>
      </w:r>
      <w:r w:rsidR="004F396C">
        <w:t>w</w:t>
      </w:r>
      <w:r>
        <w:t>hile most organi</w:t>
      </w:r>
      <w:r w:rsidR="00B4091E">
        <w:t>s</w:t>
      </w:r>
      <w:r>
        <w:t>ations have official corporate social handles, many also employ executives or other thought leaders who are active on public social channels.</w:t>
      </w:r>
    </w:p>
    <w:p w14:paraId="7D2B4E31" w14:textId="6EE9978A" w:rsidR="008F3653" w:rsidRDefault="008F3653" w:rsidP="00574258">
      <w:pPr>
        <w:pStyle w:val="ListParagraph"/>
        <w:numPr>
          <w:ilvl w:val="0"/>
          <w:numId w:val="35"/>
        </w:numPr>
      </w:pPr>
      <w:r>
        <w:t xml:space="preserve">Try to take the </w:t>
      </w:r>
      <w:r w:rsidR="0050293D">
        <w:t>conversation</w:t>
      </w:r>
      <w:r>
        <w:t xml:space="preserve"> offline to </w:t>
      </w:r>
      <w:r w:rsidR="0050293D">
        <w:t>avoid</w:t>
      </w:r>
      <w:r>
        <w:t xml:space="preserve"> a </w:t>
      </w:r>
      <w:r w:rsidR="0050293D">
        <w:t>public</w:t>
      </w:r>
      <w:r w:rsidR="00FA1F86">
        <w:t xml:space="preserve"> discourse</w:t>
      </w:r>
    </w:p>
    <w:p w14:paraId="5413B898" w14:textId="400C40E6" w:rsidR="00FA1F86" w:rsidRDefault="00FA1F86" w:rsidP="00574258">
      <w:pPr>
        <w:pStyle w:val="ListParagraph"/>
        <w:numPr>
          <w:ilvl w:val="0"/>
          <w:numId w:val="35"/>
        </w:numPr>
      </w:pPr>
      <w:r>
        <w:t>Don</w:t>
      </w:r>
      <w:r w:rsidR="007E0E69">
        <w:t xml:space="preserve">’t </w:t>
      </w:r>
      <w:r w:rsidR="0050293D">
        <w:t>delete</w:t>
      </w:r>
      <w:r w:rsidR="007E0E69">
        <w:t xml:space="preserve"> any comments</w:t>
      </w:r>
      <w:r w:rsidR="00497646">
        <w:t xml:space="preserve"> unless the poster is spamming or harassing your page</w:t>
      </w:r>
    </w:p>
    <w:p w14:paraId="7EA34A7D" w14:textId="3850EF56" w:rsidR="00D90FCB" w:rsidRDefault="00D90FCB" w:rsidP="00D90FCB">
      <w:pPr>
        <w:rPr>
          <w:rFonts w:asciiTheme="majorHAnsi" w:hAnsiTheme="majorHAnsi" w:cstheme="majorHAnsi"/>
          <w:b/>
          <w:sz w:val="24"/>
          <w:szCs w:val="24"/>
        </w:rPr>
      </w:pPr>
      <w:r w:rsidRPr="00D90FCB">
        <w:rPr>
          <w:rFonts w:asciiTheme="majorHAnsi" w:hAnsiTheme="majorHAnsi" w:cstheme="majorHAnsi"/>
          <w:b/>
          <w:sz w:val="24"/>
          <w:szCs w:val="24"/>
        </w:rPr>
        <w:t>Instructions</w:t>
      </w:r>
    </w:p>
    <w:p w14:paraId="75770C19" w14:textId="7077F70C" w:rsidR="00BD4F46" w:rsidRDefault="00497646" w:rsidP="00BD4F46">
      <w:pPr>
        <w:jc w:val="both"/>
      </w:pPr>
      <w:r>
        <w:t xml:space="preserve">Ask the group for their </w:t>
      </w:r>
      <w:r w:rsidR="0050293D">
        <w:t>experience</w:t>
      </w:r>
      <w:r>
        <w:t xml:space="preserve"> in responding to social media and what has been asked of them in doing so.</w:t>
      </w:r>
    </w:p>
    <w:p w14:paraId="1C91DD86" w14:textId="7BD56444" w:rsidR="00497646" w:rsidRDefault="00497646" w:rsidP="00BD4F46">
      <w:pPr>
        <w:jc w:val="both"/>
      </w:pPr>
      <w:r>
        <w:t xml:space="preserve">Ask the group what effective </w:t>
      </w:r>
      <w:r w:rsidR="00B37DA9">
        <w:t>strategies</w:t>
      </w:r>
      <w:r>
        <w:t xml:space="preserve"> they have employed in monitoring and res</w:t>
      </w:r>
      <w:r w:rsidR="0006529A">
        <w:t xml:space="preserve">ponding to </w:t>
      </w:r>
      <w:r w:rsidR="00B37DA9">
        <w:t>social</w:t>
      </w:r>
      <w:r w:rsidR="0006529A">
        <w:t xml:space="preserve"> media posts or posting.</w:t>
      </w:r>
    </w:p>
    <w:p w14:paraId="53AC3150" w14:textId="0C1C8B6D" w:rsidR="0006529A" w:rsidRPr="009018A2" w:rsidRDefault="0006529A" w:rsidP="00BD4F46">
      <w:pPr>
        <w:jc w:val="both"/>
      </w:pPr>
      <w:r>
        <w:t xml:space="preserve">Ask the </w:t>
      </w:r>
      <w:r w:rsidR="00B37DA9">
        <w:t>group</w:t>
      </w:r>
      <w:r>
        <w:t xml:space="preserve"> how they have managed their bo</w:t>
      </w:r>
      <w:r w:rsidR="00647220">
        <w:t>s</w:t>
      </w:r>
      <w:r>
        <w:t>s in posti</w:t>
      </w:r>
      <w:r w:rsidR="009A7BF7">
        <w:t>ng on social media and what some of the pitfalls are.</w:t>
      </w:r>
    </w:p>
    <w:p w14:paraId="7B7D6E07" w14:textId="77777777" w:rsidR="00BD4F46" w:rsidRPr="00387FC3" w:rsidRDefault="00BD4F46" w:rsidP="00D90FCB"/>
    <w:p w14:paraId="63CAED44" w14:textId="77777777" w:rsidR="00D90FCB" w:rsidRPr="00D90FCB" w:rsidRDefault="00D90FCB" w:rsidP="00D90FCB">
      <w:r w:rsidRPr="00D90FCB">
        <w:br w:type="page"/>
      </w:r>
    </w:p>
    <w:p w14:paraId="7AFD2EA1" w14:textId="72DE6F1B" w:rsidR="00D90FCB" w:rsidRPr="00D90FCB" w:rsidRDefault="000A420C" w:rsidP="00D90FCB">
      <w:pPr>
        <w:rPr>
          <w:rFonts w:asciiTheme="majorHAnsi" w:hAnsiTheme="majorHAnsi" w:cstheme="majorHAnsi"/>
          <w:b/>
          <w:sz w:val="36"/>
          <w:szCs w:val="36"/>
        </w:rPr>
      </w:pPr>
      <w:r w:rsidRPr="000A420C">
        <w:rPr>
          <w:rFonts w:asciiTheme="majorHAnsi" w:hAnsiTheme="majorHAnsi" w:cstheme="majorHAnsi"/>
          <w:b/>
          <w:sz w:val="36"/>
          <w:szCs w:val="36"/>
        </w:rPr>
        <w:lastRenderedPageBreak/>
        <w:t xml:space="preserve">Activity 6: </w:t>
      </w:r>
      <w:r w:rsidR="00511AA1">
        <w:rPr>
          <w:rFonts w:asciiTheme="majorHAnsi" w:hAnsiTheme="majorHAnsi" w:cstheme="majorHAnsi"/>
          <w:b/>
          <w:sz w:val="36"/>
          <w:szCs w:val="36"/>
        </w:rPr>
        <w:t>Managing stress</w:t>
      </w:r>
    </w:p>
    <w:p w14:paraId="5DF2CA07" w14:textId="6F33D267" w:rsidR="00D90FCB" w:rsidRPr="00D90FCB" w:rsidRDefault="009D31D0" w:rsidP="00D90FCB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Introduction</w:t>
      </w:r>
    </w:p>
    <w:p w14:paraId="7E34DDD7" w14:textId="7776A0FD" w:rsidR="00C175AE" w:rsidRDefault="00F94765" w:rsidP="00C175AE">
      <w:r>
        <w:t>Recognising signs of stress</w:t>
      </w:r>
      <w:r w:rsidR="00F63C5D">
        <w:t xml:space="preserve"> is the first step in be</w:t>
      </w:r>
      <w:r w:rsidR="00DD1BEC">
        <w:t>ginni</w:t>
      </w:r>
      <w:r w:rsidR="00F63C5D">
        <w:t>ng to deal with it</w:t>
      </w:r>
      <w:r w:rsidR="00013241">
        <w:t>.</w:t>
      </w:r>
      <w:r w:rsidR="00E113FA">
        <w:t xml:space="preserve"> Common signs of </w:t>
      </w:r>
      <w:r w:rsidR="00665D1E">
        <w:t>stress</w:t>
      </w:r>
      <w:r w:rsidR="00E113FA">
        <w:t xml:space="preserve"> are </w:t>
      </w:r>
      <w:r w:rsidR="00665D1E">
        <w:t>listed</w:t>
      </w:r>
      <w:r w:rsidR="00E113FA">
        <w:t xml:space="preserve">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113FA" w:rsidRPr="007E0FC7" w14:paraId="37FBB226" w14:textId="77777777" w:rsidTr="00E113FA">
        <w:tc>
          <w:tcPr>
            <w:tcW w:w="2254" w:type="dxa"/>
          </w:tcPr>
          <w:p w14:paraId="4176728C" w14:textId="2B1F3878" w:rsidR="00E113FA" w:rsidRPr="007E0FC7" w:rsidRDefault="007E0FC7" w:rsidP="00C175AE">
            <w:pPr>
              <w:rPr>
                <w:b/>
                <w:bCs/>
              </w:rPr>
            </w:pPr>
            <w:r w:rsidRPr="007E0FC7">
              <w:rPr>
                <w:b/>
                <w:bCs/>
              </w:rPr>
              <w:t>Mental</w:t>
            </w:r>
          </w:p>
        </w:tc>
        <w:tc>
          <w:tcPr>
            <w:tcW w:w="2254" w:type="dxa"/>
          </w:tcPr>
          <w:p w14:paraId="78154C7B" w14:textId="7A13DCF4" w:rsidR="00E113FA" w:rsidRPr="007E0FC7" w:rsidRDefault="007E0FC7" w:rsidP="00C175AE">
            <w:pPr>
              <w:rPr>
                <w:b/>
                <w:bCs/>
              </w:rPr>
            </w:pPr>
            <w:r w:rsidRPr="007E0FC7">
              <w:rPr>
                <w:b/>
                <w:bCs/>
              </w:rPr>
              <w:t>Emotional</w:t>
            </w:r>
          </w:p>
        </w:tc>
        <w:tc>
          <w:tcPr>
            <w:tcW w:w="2254" w:type="dxa"/>
          </w:tcPr>
          <w:p w14:paraId="642412E7" w14:textId="0E8FF21A" w:rsidR="00E113FA" w:rsidRPr="007E0FC7" w:rsidRDefault="007E0FC7" w:rsidP="00C175AE">
            <w:pPr>
              <w:rPr>
                <w:b/>
                <w:bCs/>
              </w:rPr>
            </w:pPr>
            <w:r w:rsidRPr="007E0FC7">
              <w:rPr>
                <w:b/>
                <w:bCs/>
              </w:rPr>
              <w:t>Behavioural</w:t>
            </w:r>
          </w:p>
        </w:tc>
        <w:tc>
          <w:tcPr>
            <w:tcW w:w="2254" w:type="dxa"/>
          </w:tcPr>
          <w:p w14:paraId="56F60A73" w14:textId="4E6A291C" w:rsidR="00E113FA" w:rsidRPr="007E0FC7" w:rsidRDefault="007E0FC7" w:rsidP="00C175AE">
            <w:pPr>
              <w:rPr>
                <w:b/>
                <w:bCs/>
              </w:rPr>
            </w:pPr>
            <w:r w:rsidRPr="007E0FC7">
              <w:rPr>
                <w:b/>
                <w:bCs/>
              </w:rPr>
              <w:t>Physical</w:t>
            </w:r>
          </w:p>
        </w:tc>
      </w:tr>
      <w:tr w:rsidR="00E113FA" w14:paraId="5277E61B" w14:textId="77777777" w:rsidTr="00E113FA">
        <w:tc>
          <w:tcPr>
            <w:tcW w:w="2254" w:type="dxa"/>
          </w:tcPr>
          <w:p w14:paraId="6BC72AA9" w14:textId="77777777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Trouble thinking clearly</w:t>
            </w:r>
          </w:p>
          <w:p w14:paraId="52BC9539" w14:textId="38735282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Memory problems</w:t>
            </w:r>
          </w:p>
          <w:p w14:paraId="27B5810D" w14:textId="1A67ADEF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Can’t concentrate</w:t>
            </w:r>
          </w:p>
          <w:p w14:paraId="7924A54A" w14:textId="4708612C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Low attention span</w:t>
            </w:r>
          </w:p>
          <w:p w14:paraId="0DE5F25C" w14:textId="5DE73083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Poor judgement</w:t>
            </w:r>
          </w:p>
          <w:p w14:paraId="498F6B3E" w14:textId="0AA1D0F1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Anxious or racing thoughts</w:t>
            </w:r>
          </w:p>
          <w:p w14:paraId="1E120FBA" w14:textId="14A898C1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Constant worrying</w:t>
            </w:r>
          </w:p>
          <w:p w14:paraId="4DEE2383" w14:textId="77777777" w:rsidR="00E113FA" w:rsidRDefault="00E113FA" w:rsidP="007E0FC7">
            <w:pPr>
              <w:ind w:left="316"/>
            </w:pPr>
          </w:p>
        </w:tc>
        <w:tc>
          <w:tcPr>
            <w:tcW w:w="2254" w:type="dxa"/>
          </w:tcPr>
          <w:p w14:paraId="1FD69498" w14:textId="26EAD8AA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Moodiness</w:t>
            </w:r>
          </w:p>
          <w:p w14:paraId="060F40B9" w14:textId="2BF53CAE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Easily upset or hurt</w:t>
            </w:r>
          </w:p>
          <w:p w14:paraId="1232A0D9" w14:textId="70CE5C20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Irritability or short temper</w:t>
            </w:r>
          </w:p>
          <w:p w14:paraId="3B515BAE" w14:textId="27E7CF56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Agitation, unable to relax or keep still</w:t>
            </w:r>
          </w:p>
          <w:p w14:paraId="3B36FA8D" w14:textId="617DF6CD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Feeling overwhelmed</w:t>
            </w:r>
          </w:p>
          <w:p w14:paraId="4736D2FB" w14:textId="42DCA62C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Sense of loneliness and isolation</w:t>
            </w:r>
          </w:p>
          <w:p w14:paraId="43D52BE9" w14:textId="4FD8AC4C" w:rsidR="00E113FA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Depression or general unhappiness</w:t>
            </w:r>
          </w:p>
        </w:tc>
        <w:tc>
          <w:tcPr>
            <w:tcW w:w="2254" w:type="dxa"/>
          </w:tcPr>
          <w:p w14:paraId="07D1487E" w14:textId="49E664EA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Eating more or less</w:t>
            </w:r>
          </w:p>
          <w:p w14:paraId="02D6BC81" w14:textId="226C1CF7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Sleeping too much or too little</w:t>
            </w:r>
          </w:p>
          <w:p w14:paraId="030A5338" w14:textId="10AC37E5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Isolating yourself from others</w:t>
            </w:r>
          </w:p>
          <w:p w14:paraId="3E274138" w14:textId="75D228AE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Procrastinating or neglecting responsibilities</w:t>
            </w:r>
          </w:p>
          <w:p w14:paraId="02FDE2D3" w14:textId="1F93B47A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Using alcohol, cigarettes, or drugs to relax</w:t>
            </w:r>
          </w:p>
          <w:p w14:paraId="60F3708C" w14:textId="1D0B077E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Nervous habits (e.g.</w:t>
            </w:r>
            <w:r w:rsidR="00DD1BEC">
              <w:t>,</w:t>
            </w:r>
            <w:r w:rsidRPr="007E0FC7">
              <w:t xml:space="preserve"> nail biting, pacing).</w:t>
            </w:r>
          </w:p>
          <w:p w14:paraId="640262E2" w14:textId="77777777" w:rsidR="00E113FA" w:rsidRDefault="00E113FA" w:rsidP="007E0FC7">
            <w:pPr>
              <w:ind w:left="316"/>
            </w:pPr>
          </w:p>
        </w:tc>
        <w:tc>
          <w:tcPr>
            <w:tcW w:w="2254" w:type="dxa"/>
          </w:tcPr>
          <w:p w14:paraId="60F9E385" w14:textId="6F92A0BE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Tightness in muscles</w:t>
            </w:r>
          </w:p>
          <w:p w14:paraId="6D9A4E10" w14:textId="72CEA4FC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Aches and pains</w:t>
            </w:r>
          </w:p>
          <w:p w14:paraId="53B1B977" w14:textId="61F302F3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Headaches, trembling, sweating</w:t>
            </w:r>
          </w:p>
          <w:p w14:paraId="6424FB98" w14:textId="09200A59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Nausea, dizziness</w:t>
            </w:r>
          </w:p>
          <w:p w14:paraId="79D4EF99" w14:textId="084AA9F0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Chest pain, rapid heartbeat</w:t>
            </w:r>
          </w:p>
          <w:p w14:paraId="78F8CAAC" w14:textId="3CD430C4" w:rsidR="007E0FC7" w:rsidRP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Loss of appetite</w:t>
            </w:r>
          </w:p>
          <w:p w14:paraId="7B841FB1" w14:textId="3F4A87A0" w:rsidR="007E0FC7" w:rsidRDefault="007E0FC7" w:rsidP="007E0FC7">
            <w:pPr>
              <w:pStyle w:val="ListParagraph"/>
              <w:numPr>
                <w:ilvl w:val="0"/>
                <w:numId w:val="32"/>
              </w:numPr>
              <w:ind w:left="316"/>
            </w:pPr>
            <w:r w:rsidRPr="007E0FC7">
              <w:t>Lack of sleep, dreams, nightmares</w:t>
            </w:r>
          </w:p>
          <w:p w14:paraId="4A985EC1" w14:textId="77777777" w:rsidR="00E113FA" w:rsidRDefault="00E113FA" w:rsidP="007E0FC7">
            <w:pPr>
              <w:ind w:left="316"/>
            </w:pPr>
          </w:p>
        </w:tc>
      </w:tr>
    </w:tbl>
    <w:p w14:paraId="75013F3E" w14:textId="675D37DC" w:rsidR="00D90FCB" w:rsidRPr="0082060B" w:rsidRDefault="00D90FCB" w:rsidP="001F70FE">
      <w:pPr>
        <w:spacing w:before="120"/>
      </w:pPr>
      <w:r w:rsidRPr="00D90FCB">
        <w:rPr>
          <w:rFonts w:asciiTheme="majorHAnsi" w:hAnsiTheme="majorHAnsi" w:cstheme="majorHAnsi"/>
          <w:b/>
          <w:sz w:val="24"/>
          <w:szCs w:val="24"/>
        </w:rPr>
        <w:t>Instructions</w:t>
      </w:r>
    </w:p>
    <w:p w14:paraId="4C942847" w14:textId="134C9966" w:rsidR="00BD4F46" w:rsidRDefault="00013241" w:rsidP="00D90FCB">
      <w:r>
        <w:t>Split th</w:t>
      </w:r>
      <w:r w:rsidR="00665D1E">
        <w:t>e</w:t>
      </w:r>
      <w:r>
        <w:t xml:space="preserve"> group into four or create four headings</w:t>
      </w:r>
      <w:r w:rsidR="00244F8B">
        <w:t xml:space="preserve"> as per the table above</w:t>
      </w:r>
      <w:r>
        <w:t xml:space="preserve">. Ask the group to </w:t>
      </w:r>
      <w:r w:rsidR="00244F8B">
        <w:t>list all the signs of stress under each heading.</w:t>
      </w:r>
    </w:p>
    <w:p w14:paraId="12C542B1" w14:textId="7107147D" w:rsidR="00244F8B" w:rsidRDefault="00244F8B" w:rsidP="00D90FCB">
      <w:r>
        <w:t xml:space="preserve">Then ask the group for all the </w:t>
      </w:r>
      <w:r w:rsidR="00665D1E">
        <w:t>techniques</w:t>
      </w:r>
      <w:r>
        <w:t xml:space="preserve"> </w:t>
      </w:r>
      <w:r w:rsidR="00665D1E">
        <w:t>they</w:t>
      </w:r>
      <w:r>
        <w:t xml:space="preserve"> use </w:t>
      </w:r>
      <w:r w:rsidR="00F8723A">
        <w:t xml:space="preserve">to </w:t>
      </w:r>
      <w:r>
        <w:t>alleviate stress in the workplace – what works for them</w:t>
      </w:r>
      <w:r w:rsidR="004C5781">
        <w:t>?</w:t>
      </w:r>
      <w:r>
        <w:t xml:space="preserve"> List these </w:t>
      </w:r>
      <w:r w:rsidR="00665D1E">
        <w:t>under each</w:t>
      </w:r>
      <w:r>
        <w:t xml:space="preserve"> heading</w:t>
      </w:r>
      <w:r w:rsidR="006A6ADB">
        <w:t>.</w:t>
      </w:r>
    </w:p>
    <w:p w14:paraId="630EE84E" w14:textId="37A9F6FF" w:rsidR="006A6ADB" w:rsidRDefault="006A6ADB" w:rsidP="00D90FCB">
      <w:r>
        <w:t>After the debrief</w:t>
      </w:r>
      <w:r w:rsidR="004C5781">
        <w:t>,</w:t>
      </w:r>
      <w:r>
        <w:t xml:space="preserve"> collect all the responses and </w:t>
      </w:r>
      <w:r w:rsidR="008320EA">
        <w:t>circulate</w:t>
      </w:r>
      <w:r>
        <w:t xml:space="preserve"> to the group.</w:t>
      </w:r>
    </w:p>
    <w:p w14:paraId="4BF90AAF" w14:textId="0B907662" w:rsidR="006A6ADB" w:rsidRDefault="006A6ADB" w:rsidP="00D90FCB">
      <w:r>
        <w:t>Possible stress relieving techniques may include:</w:t>
      </w:r>
    </w:p>
    <w:p w14:paraId="40642127" w14:textId="77777777" w:rsidR="00C40565" w:rsidRDefault="00C40565" w:rsidP="00C40565">
      <w:r>
        <w:t>Physical</w:t>
      </w:r>
    </w:p>
    <w:p w14:paraId="74FFD0B9" w14:textId="11C4A7C0" w:rsidR="006A6ADB" w:rsidRDefault="00CD1461" w:rsidP="00CD1461">
      <w:pPr>
        <w:pStyle w:val="ListParagraph"/>
        <w:numPr>
          <w:ilvl w:val="0"/>
          <w:numId w:val="33"/>
        </w:numPr>
      </w:pPr>
      <w:r>
        <w:t>Physical exercise</w:t>
      </w:r>
    </w:p>
    <w:p w14:paraId="28B4D273" w14:textId="0A158792" w:rsidR="00CD1461" w:rsidRDefault="00450078" w:rsidP="00CD1461">
      <w:pPr>
        <w:pStyle w:val="ListParagraph"/>
        <w:numPr>
          <w:ilvl w:val="0"/>
          <w:numId w:val="33"/>
        </w:numPr>
      </w:pPr>
      <w:r>
        <w:t>Mindfulness</w:t>
      </w:r>
    </w:p>
    <w:p w14:paraId="76FEAF8C" w14:textId="06B91F8F" w:rsidR="00450078" w:rsidRDefault="008320EA" w:rsidP="00CD1461">
      <w:pPr>
        <w:pStyle w:val="ListParagraph"/>
        <w:numPr>
          <w:ilvl w:val="0"/>
          <w:numId w:val="33"/>
        </w:numPr>
      </w:pPr>
      <w:r>
        <w:t>Diaphragmatic</w:t>
      </w:r>
      <w:r w:rsidR="00450078">
        <w:t xml:space="preserve"> </w:t>
      </w:r>
      <w:r>
        <w:t>breathing</w:t>
      </w:r>
    </w:p>
    <w:p w14:paraId="5DDE62C5" w14:textId="22D542BE" w:rsidR="00450078" w:rsidRDefault="00450078" w:rsidP="00CD1461">
      <w:pPr>
        <w:pStyle w:val="ListParagraph"/>
        <w:numPr>
          <w:ilvl w:val="0"/>
          <w:numId w:val="33"/>
        </w:numPr>
      </w:pPr>
      <w:r>
        <w:t>Attention to diet</w:t>
      </w:r>
    </w:p>
    <w:p w14:paraId="1F73F93E" w14:textId="1972149F" w:rsidR="009D2F91" w:rsidRDefault="008320EA" w:rsidP="009D2F91">
      <w:r>
        <w:t>Workload</w:t>
      </w:r>
      <w:r w:rsidR="009D2F91">
        <w:t>/workplace strategies</w:t>
      </w:r>
    </w:p>
    <w:p w14:paraId="742F39C3" w14:textId="635B553D" w:rsidR="001F70FE" w:rsidRDefault="001F70FE" w:rsidP="001F70FE">
      <w:pPr>
        <w:pStyle w:val="ListParagraph"/>
        <w:numPr>
          <w:ilvl w:val="0"/>
          <w:numId w:val="34"/>
        </w:numPr>
      </w:pPr>
      <w:r>
        <w:t>Ensuring that workload is aligned with employee capabilities and resources</w:t>
      </w:r>
    </w:p>
    <w:p w14:paraId="52C7D936" w14:textId="0A625909" w:rsidR="001F70FE" w:rsidRDefault="001F70FE" w:rsidP="001F70FE">
      <w:pPr>
        <w:pStyle w:val="ListParagraph"/>
        <w:numPr>
          <w:ilvl w:val="0"/>
          <w:numId w:val="34"/>
        </w:numPr>
      </w:pPr>
      <w:r>
        <w:t>Designing jobs that provide meaning and opportunities for workers to succeed</w:t>
      </w:r>
    </w:p>
    <w:p w14:paraId="57E4D1B2" w14:textId="7A0A5339" w:rsidR="001F70FE" w:rsidRDefault="001F70FE" w:rsidP="001F70FE">
      <w:pPr>
        <w:pStyle w:val="ListParagraph"/>
        <w:numPr>
          <w:ilvl w:val="0"/>
          <w:numId w:val="34"/>
        </w:numPr>
      </w:pPr>
      <w:r>
        <w:t>Clearly defining roles and responsibilities</w:t>
      </w:r>
    </w:p>
    <w:p w14:paraId="004D74C8" w14:textId="1235ADCF" w:rsidR="001F70FE" w:rsidRDefault="001F70FE" w:rsidP="001F70FE">
      <w:pPr>
        <w:pStyle w:val="ListParagraph"/>
        <w:numPr>
          <w:ilvl w:val="0"/>
          <w:numId w:val="34"/>
        </w:numPr>
      </w:pPr>
      <w:r>
        <w:t>Providing opportunities for professional development and participation in decision-making</w:t>
      </w:r>
    </w:p>
    <w:p w14:paraId="3685CB56" w14:textId="6A700AC8" w:rsidR="001F70FE" w:rsidRDefault="001F70FE" w:rsidP="001F70FE">
      <w:pPr>
        <w:pStyle w:val="ListParagraph"/>
        <w:numPr>
          <w:ilvl w:val="0"/>
          <w:numId w:val="34"/>
        </w:numPr>
      </w:pPr>
      <w:r>
        <w:t>Improving communication concerning the overall health of the company</w:t>
      </w:r>
    </w:p>
    <w:p w14:paraId="45D6824D" w14:textId="27EAEB93" w:rsidR="001F70FE" w:rsidRDefault="001F70FE" w:rsidP="001F70FE">
      <w:pPr>
        <w:pStyle w:val="ListParagraph"/>
        <w:numPr>
          <w:ilvl w:val="0"/>
          <w:numId w:val="34"/>
        </w:numPr>
      </w:pPr>
      <w:r>
        <w:t>Providing opportunities for social interaction among workers</w:t>
      </w:r>
    </w:p>
    <w:p w14:paraId="280B4903" w14:textId="498696B8" w:rsidR="00450078" w:rsidRDefault="001F70FE" w:rsidP="001F70FE">
      <w:pPr>
        <w:pStyle w:val="ListParagraph"/>
        <w:numPr>
          <w:ilvl w:val="0"/>
          <w:numId w:val="34"/>
        </w:numPr>
      </w:pPr>
      <w:r>
        <w:t>Establishing schedules that make sense for demands and responsibilities outside of work (work</w:t>
      </w:r>
      <w:r w:rsidR="004C5781">
        <w:t>/</w:t>
      </w:r>
      <w:r>
        <w:t>life balance)</w:t>
      </w:r>
    </w:p>
    <w:sectPr w:rsidR="00450078" w:rsidSect="0092694C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0212F" w14:textId="77777777" w:rsidR="002C54F5" w:rsidRDefault="002C54F5" w:rsidP="0092694C">
      <w:pPr>
        <w:spacing w:after="0" w:line="240" w:lineRule="auto"/>
      </w:pPr>
      <w:r>
        <w:separator/>
      </w:r>
    </w:p>
  </w:endnote>
  <w:endnote w:type="continuationSeparator" w:id="0">
    <w:p w14:paraId="68371B0C" w14:textId="77777777" w:rsidR="002C54F5" w:rsidRDefault="002C54F5" w:rsidP="0092694C">
      <w:pPr>
        <w:spacing w:after="0" w:line="240" w:lineRule="auto"/>
      </w:pPr>
      <w:r>
        <w:continuationSeparator/>
      </w:r>
    </w:p>
  </w:endnote>
  <w:endnote w:type="continuationNotice" w:id="1">
    <w:p w14:paraId="48F23580" w14:textId="77777777" w:rsidR="002C54F5" w:rsidRDefault="002C54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8E81D" w14:textId="0CE1A3E4" w:rsidR="0092694C" w:rsidRDefault="0018182C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EF0E49" wp14:editId="56051D06">
          <wp:simplePos x="0" y="0"/>
          <wp:positionH relativeFrom="margin">
            <wp:posOffset>1520687</wp:posOffset>
          </wp:positionH>
          <wp:positionV relativeFrom="paragraph">
            <wp:posOffset>0</wp:posOffset>
          </wp:positionV>
          <wp:extent cx="2727172" cy="398242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7172" cy="398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94C">
      <w:fldChar w:fldCharType="begin"/>
    </w:r>
    <w:r w:rsidR="0092694C">
      <w:instrText xml:space="preserve"> PAGE   \* MERGEFORMAT </w:instrText>
    </w:r>
    <w:r w:rsidR="0092694C">
      <w:fldChar w:fldCharType="separate"/>
    </w:r>
    <w:r w:rsidR="0092694C">
      <w:rPr>
        <w:noProof/>
      </w:rPr>
      <w:t>1</w:t>
    </w:r>
    <w:r w:rsidR="0092694C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53A2FDE9" w14:paraId="5C0AE1B2" w14:textId="77777777" w:rsidTr="53A2FDE9">
      <w:tc>
        <w:tcPr>
          <w:tcW w:w="3009" w:type="dxa"/>
        </w:tcPr>
        <w:p w14:paraId="4099A07C" w14:textId="442309B1" w:rsidR="53A2FDE9" w:rsidRDefault="53A2FDE9" w:rsidP="53A2FDE9">
          <w:pPr>
            <w:pStyle w:val="Header"/>
            <w:ind w:left="-115"/>
          </w:pPr>
        </w:p>
      </w:tc>
      <w:tc>
        <w:tcPr>
          <w:tcW w:w="3009" w:type="dxa"/>
        </w:tcPr>
        <w:p w14:paraId="7850AA7D" w14:textId="22CDEFB1" w:rsidR="53A2FDE9" w:rsidRDefault="53A2FDE9" w:rsidP="53A2FDE9">
          <w:pPr>
            <w:pStyle w:val="Header"/>
            <w:jc w:val="center"/>
          </w:pPr>
        </w:p>
      </w:tc>
      <w:tc>
        <w:tcPr>
          <w:tcW w:w="3009" w:type="dxa"/>
        </w:tcPr>
        <w:p w14:paraId="158FA277" w14:textId="2DBE6169" w:rsidR="53A2FDE9" w:rsidRDefault="53A2FDE9" w:rsidP="53A2FDE9">
          <w:pPr>
            <w:pStyle w:val="Header"/>
            <w:ind w:right="-115"/>
            <w:jc w:val="right"/>
          </w:pPr>
        </w:p>
      </w:tc>
    </w:tr>
  </w:tbl>
  <w:p w14:paraId="1879111E" w14:textId="589C00F7" w:rsidR="53A2FDE9" w:rsidRDefault="53A2FDE9" w:rsidP="53A2FD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EFC670" w14:textId="77777777" w:rsidR="002C54F5" w:rsidRDefault="002C54F5" w:rsidP="0092694C">
      <w:pPr>
        <w:spacing w:after="0" w:line="240" w:lineRule="auto"/>
      </w:pPr>
      <w:r>
        <w:separator/>
      </w:r>
    </w:p>
  </w:footnote>
  <w:footnote w:type="continuationSeparator" w:id="0">
    <w:p w14:paraId="719C0AB2" w14:textId="77777777" w:rsidR="002C54F5" w:rsidRDefault="002C54F5" w:rsidP="0092694C">
      <w:pPr>
        <w:spacing w:after="0" w:line="240" w:lineRule="auto"/>
      </w:pPr>
      <w:r>
        <w:continuationSeparator/>
      </w:r>
    </w:p>
  </w:footnote>
  <w:footnote w:type="continuationNotice" w:id="1">
    <w:p w14:paraId="37A99C1F" w14:textId="77777777" w:rsidR="002C54F5" w:rsidRDefault="002C54F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8CF8B" w14:textId="1B4EA9CE" w:rsidR="0092694C" w:rsidRDefault="0092694C" w:rsidP="0092694C">
    <w:pPr>
      <w:pStyle w:val="Header"/>
      <w:jc w:val="center"/>
    </w:pPr>
    <w:r>
      <w:t xml:space="preserve">Make </w:t>
    </w:r>
    <w:r w:rsidR="00DD1BEC">
      <w:t>I</w:t>
    </w:r>
    <w:r>
      <w:t xml:space="preserve">t Stick </w:t>
    </w:r>
    <w:r w:rsidR="00DA4E73">
      <w:t>–</w:t>
    </w:r>
    <w:r>
      <w:t xml:space="preserve"> </w:t>
    </w:r>
    <w:r w:rsidR="00740DFD" w:rsidRPr="00740DFD">
      <w:t>Advanced Skills for Elite PAs and EAs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53A2FDE9" w14:paraId="6A5037C0" w14:textId="77777777" w:rsidTr="53A2FDE9">
      <w:tc>
        <w:tcPr>
          <w:tcW w:w="3009" w:type="dxa"/>
        </w:tcPr>
        <w:p w14:paraId="52229B93" w14:textId="0C7FE669" w:rsidR="53A2FDE9" w:rsidRDefault="53A2FDE9" w:rsidP="53A2FDE9">
          <w:pPr>
            <w:pStyle w:val="Header"/>
            <w:ind w:left="-115"/>
          </w:pPr>
        </w:p>
      </w:tc>
      <w:tc>
        <w:tcPr>
          <w:tcW w:w="3009" w:type="dxa"/>
        </w:tcPr>
        <w:p w14:paraId="12B360BC" w14:textId="64D4506D" w:rsidR="53A2FDE9" w:rsidRDefault="53A2FDE9" w:rsidP="53A2FDE9">
          <w:pPr>
            <w:pStyle w:val="Header"/>
            <w:jc w:val="center"/>
          </w:pPr>
        </w:p>
      </w:tc>
      <w:tc>
        <w:tcPr>
          <w:tcW w:w="3009" w:type="dxa"/>
        </w:tcPr>
        <w:p w14:paraId="61DF689F" w14:textId="20E4BB17" w:rsidR="53A2FDE9" w:rsidRDefault="53A2FDE9" w:rsidP="53A2FDE9">
          <w:pPr>
            <w:pStyle w:val="Header"/>
            <w:ind w:right="-115"/>
            <w:jc w:val="right"/>
          </w:pPr>
        </w:p>
      </w:tc>
    </w:tr>
  </w:tbl>
  <w:p w14:paraId="252C806B" w14:textId="24156A64" w:rsidR="53A2FDE9" w:rsidRDefault="53A2FDE9" w:rsidP="53A2FD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654B6"/>
    <w:multiLevelType w:val="hybridMultilevel"/>
    <w:tmpl w:val="24067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F44D7"/>
    <w:multiLevelType w:val="hybridMultilevel"/>
    <w:tmpl w:val="60F611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52408"/>
    <w:multiLevelType w:val="hybridMultilevel"/>
    <w:tmpl w:val="F3B62B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82A62"/>
    <w:multiLevelType w:val="hybridMultilevel"/>
    <w:tmpl w:val="652E00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B74CA"/>
    <w:multiLevelType w:val="hybridMultilevel"/>
    <w:tmpl w:val="95CE9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5177D"/>
    <w:multiLevelType w:val="hybridMultilevel"/>
    <w:tmpl w:val="8C10C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21127"/>
    <w:multiLevelType w:val="hybridMultilevel"/>
    <w:tmpl w:val="6D9A0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628BE"/>
    <w:multiLevelType w:val="hybridMultilevel"/>
    <w:tmpl w:val="85FA3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E258F"/>
    <w:multiLevelType w:val="hybridMultilevel"/>
    <w:tmpl w:val="2384BF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2E301B"/>
    <w:multiLevelType w:val="hybridMultilevel"/>
    <w:tmpl w:val="5590D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6614F"/>
    <w:multiLevelType w:val="hybridMultilevel"/>
    <w:tmpl w:val="9E940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B1C58"/>
    <w:multiLevelType w:val="hybridMultilevel"/>
    <w:tmpl w:val="FFDC5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3E533F"/>
    <w:multiLevelType w:val="hybridMultilevel"/>
    <w:tmpl w:val="AD1E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A7620D"/>
    <w:multiLevelType w:val="hybridMultilevel"/>
    <w:tmpl w:val="AEF47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45D0F"/>
    <w:multiLevelType w:val="hybridMultilevel"/>
    <w:tmpl w:val="A844C9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D504F"/>
    <w:multiLevelType w:val="hybridMultilevel"/>
    <w:tmpl w:val="7E4EE24C"/>
    <w:lvl w:ilvl="0" w:tplc="0C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6" w15:restartNumberingAfterBreak="0">
    <w:nsid w:val="428522AD"/>
    <w:multiLevelType w:val="hybridMultilevel"/>
    <w:tmpl w:val="9D60E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3CC0A8">
      <w:start w:val="5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93BAB"/>
    <w:multiLevelType w:val="hybridMultilevel"/>
    <w:tmpl w:val="999EEE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E77E31"/>
    <w:multiLevelType w:val="hybridMultilevel"/>
    <w:tmpl w:val="D346C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43AD0"/>
    <w:multiLevelType w:val="hybridMultilevel"/>
    <w:tmpl w:val="1E70F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161C86">
      <w:start w:val="5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926DC"/>
    <w:multiLevelType w:val="hybridMultilevel"/>
    <w:tmpl w:val="08B09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3779C4"/>
    <w:multiLevelType w:val="hybridMultilevel"/>
    <w:tmpl w:val="56406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613FE0"/>
    <w:multiLevelType w:val="hybridMultilevel"/>
    <w:tmpl w:val="490E2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B7007A"/>
    <w:multiLevelType w:val="hybridMultilevel"/>
    <w:tmpl w:val="FC96C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A36F6"/>
    <w:multiLevelType w:val="hybridMultilevel"/>
    <w:tmpl w:val="91F62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C16400"/>
    <w:multiLevelType w:val="hybridMultilevel"/>
    <w:tmpl w:val="36BA0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F3283B"/>
    <w:multiLevelType w:val="hybridMultilevel"/>
    <w:tmpl w:val="3C40C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4368C"/>
    <w:multiLevelType w:val="hybridMultilevel"/>
    <w:tmpl w:val="D884E5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844A54"/>
    <w:multiLevelType w:val="hybridMultilevel"/>
    <w:tmpl w:val="66B46F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BB56C8"/>
    <w:multiLevelType w:val="hybridMultilevel"/>
    <w:tmpl w:val="F58A72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4086D"/>
    <w:multiLevelType w:val="hybridMultilevel"/>
    <w:tmpl w:val="F34A02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86B5E"/>
    <w:multiLevelType w:val="hybridMultilevel"/>
    <w:tmpl w:val="8A72B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722C6F"/>
    <w:multiLevelType w:val="hybridMultilevel"/>
    <w:tmpl w:val="C9A674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7D358E"/>
    <w:multiLevelType w:val="hybridMultilevel"/>
    <w:tmpl w:val="756897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D447CE"/>
    <w:multiLevelType w:val="hybridMultilevel"/>
    <w:tmpl w:val="C50CF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6"/>
  </w:num>
  <w:num w:numId="4">
    <w:abstractNumId w:val="14"/>
  </w:num>
  <w:num w:numId="5">
    <w:abstractNumId w:val="20"/>
  </w:num>
  <w:num w:numId="6">
    <w:abstractNumId w:val="30"/>
  </w:num>
  <w:num w:numId="7">
    <w:abstractNumId w:val="2"/>
  </w:num>
  <w:num w:numId="8">
    <w:abstractNumId w:val="3"/>
  </w:num>
  <w:num w:numId="9">
    <w:abstractNumId w:val="29"/>
  </w:num>
  <w:num w:numId="10">
    <w:abstractNumId w:val="27"/>
  </w:num>
  <w:num w:numId="11">
    <w:abstractNumId w:val="33"/>
  </w:num>
  <w:num w:numId="12">
    <w:abstractNumId w:val="13"/>
  </w:num>
  <w:num w:numId="13">
    <w:abstractNumId w:val="11"/>
  </w:num>
  <w:num w:numId="14">
    <w:abstractNumId w:val="21"/>
  </w:num>
  <w:num w:numId="15">
    <w:abstractNumId w:val="34"/>
  </w:num>
  <w:num w:numId="16">
    <w:abstractNumId w:val="5"/>
  </w:num>
  <w:num w:numId="17">
    <w:abstractNumId w:val="26"/>
  </w:num>
  <w:num w:numId="18">
    <w:abstractNumId w:val="6"/>
  </w:num>
  <w:num w:numId="19">
    <w:abstractNumId w:val="12"/>
  </w:num>
  <w:num w:numId="20">
    <w:abstractNumId w:val="10"/>
  </w:num>
  <w:num w:numId="21">
    <w:abstractNumId w:val="31"/>
  </w:num>
  <w:num w:numId="22">
    <w:abstractNumId w:val="8"/>
  </w:num>
  <w:num w:numId="23">
    <w:abstractNumId w:val="25"/>
  </w:num>
  <w:num w:numId="24">
    <w:abstractNumId w:val="9"/>
  </w:num>
  <w:num w:numId="25">
    <w:abstractNumId w:val="7"/>
  </w:num>
  <w:num w:numId="26">
    <w:abstractNumId w:val="22"/>
  </w:num>
  <w:num w:numId="27">
    <w:abstractNumId w:val="17"/>
  </w:num>
  <w:num w:numId="28">
    <w:abstractNumId w:val="18"/>
  </w:num>
  <w:num w:numId="29">
    <w:abstractNumId w:val="32"/>
  </w:num>
  <w:num w:numId="30">
    <w:abstractNumId w:val="23"/>
  </w:num>
  <w:num w:numId="31">
    <w:abstractNumId w:val="24"/>
  </w:num>
  <w:num w:numId="32">
    <w:abstractNumId w:val="4"/>
  </w:num>
  <w:num w:numId="33">
    <w:abstractNumId w:val="0"/>
  </w:num>
  <w:num w:numId="34">
    <w:abstractNumId w:val="15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E92"/>
    <w:rsid w:val="00013241"/>
    <w:rsid w:val="00016A76"/>
    <w:rsid w:val="00027FE6"/>
    <w:rsid w:val="00064913"/>
    <w:rsid w:val="0006529A"/>
    <w:rsid w:val="00070D0D"/>
    <w:rsid w:val="00087C2F"/>
    <w:rsid w:val="000A420C"/>
    <w:rsid w:val="000E0B53"/>
    <w:rsid w:val="00145742"/>
    <w:rsid w:val="0018182C"/>
    <w:rsid w:val="00181885"/>
    <w:rsid w:val="001B59CE"/>
    <w:rsid w:val="001B5B44"/>
    <w:rsid w:val="001F70FE"/>
    <w:rsid w:val="001F7457"/>
    <w:rsid w:val="00203108"/>
    <w:rsid w:val="002075B9"/>
    <w:rsid w:val="0021274A"/>
    <w:rsid w:val="002278AE"/>
    <w:rsid w:val="00233D9E"/>
    <w:rsid w:val="00244F8B"/>
    <w:rsid w:val="00255731"/>
    <w:rsid w:val="00267B4C"/>
    <w:rsid w:val="0029007D"/>
    <w:rsid w:val="00295D06"/>
    <w:rsid w:val="002A66EB"/>
    <w:rsid w:val="002C54F5"/>
    <w:rsid w:val="002C56E3"/>
    <w:rsid w:val="002D0731"/>
    <w:rsid w:val="002D194B"/>
    <w:rsid w:val="002E591F"/>
    <w:rsid w:val="002F0A12"/>
    <w:rsid w:val="00316E17"/>
    <w:rsid w:val="00316E92"/>
    <w:rsid w:val="003235B2"/>
    <w:rsid w:val="0034011D"/>
    <w:rsid w:val="00360450"/>
    <w:rsid w:val="00361574"/>
    <w:rsid w:val="00387FC3"/>
    <w:rsid w:val="0039037D"/>
    <w:rsid w:val="003E733A"/>
    <w:rsid w:val="003F5A54"/>
    <w:rsid w:val="00406062"/>
    <w:rsid w:val="00414361"/>
    <w:rsid w:val="004451E1"/>
    <w:rsid w:val="004458DC"/>
    <w:rsid w:val="00450078"/>
    <w:rsid w:val="004527B6"/>
    <w:rsid w:val="004543BC"/>
    <w:rsid w:val="00497646"/>
    <w:rsid w:val="00497C4F"/>
    <w:rsid w:val="004C1063"/>
    <w:rsid w:val="004C5781"/>
    <w:rsid w:val="004D13C0"/>
    <w:rsid w:val="004D48CC"/>
    <w:rsid w:val="004D5741"/>
    <w:rsid w:val="004F396C"/>
    <w:rsid w:val="004F4733"/>
    <w:rsid w:val="0050293D"/>
    <w:rsid w:val="00511AA1"/>
    <w:rsid w:val="00521915"/>
    <w:rsid w:val="00541AC2"/>
    <w:rsid w:val="00544699"/>
    <w:rsid w:val="00570705"/>
    <w:rsid w:val="00574178"/>
    <w:rsid w:val="00574258"/>
    <w:rsid w:val="00586EF1"/>
    <w:rsid w:val="005C38B0"/>
    <w:rsid w:val="005C6D72"/>
    <w:rsid w:val="005D3498"/>
    <w:rsid w:val="005F653C"/>
    <w:rsid w:val="00615902"/>
    <w:rsid w:val="00622143"/>
    <w:rsid w:val="0062529F"/>
    <w:rsid w:val="00626057"/>
    <w:rsid w:val="00635D1D"/>
    <w:rsid w:val="0064630A"/>
    <w:rsid w:val="00647220"/>
    <w:rsid w:val="00665D1E"/>
    <w:rsid w:val="006709D7"/>
    <w:rsid w:val="00672B99"/>
    <w:rsid w:val="0068258A"/>
    <w:rsid w:val="00682AE0"/>
    <w:rsid w:val="00691F90"/>
    <w:rsid w:val="006A6ADB"/>
    <w:rsid w:val="006E2422"/>
    <w:rsid w:val="006F2B71"/>
    <w:rsid w:val="007056F1"/>
    <w:rsid w:val="00710217"/>
    <w:rsid w:val="00740DFD"/>
    <w:rsid w:val="00741E1A"/>
    <w:rsid w:val="00776D8F"/>
    <w:rsid w:val="007867EF"/>
    <w:rsid w:val="007B340D"/>
    <w:rsid w:val="007D39AC"/>
    <w:rsid w:val="007E0E69"/>
    <w:rsid w:val="007E0FC7"/>
    <w:rsid w:val="007E3D02"/>
    <w:rsid w:val="00800440"/>
    <w:rsid w:val="0082060B"/>
    <w:rsid w:val="008320EA"/>
    <w:rsid w:val="00833AB9"/>
    <w:rsid w:val="00833CFD"/>
    <w:rsid w:val="008630C6"/>
    <w:rsid w:val="0087605E"/>
    <w:rsid w:val="0087762C"/>
    <w:rsid w:val="00886AC9"/>
    <w:rsid w:val="008879F5"/>
    <w:rsid w:val="008A0F06"/>
    <w:rsid w:val="008C5877"/>
    <w:rsid w:val="008D6A70"/>
    <w:rsid w:val="008F3653"/>
    <w:rsid w:val="009223C1"/>
    <w:rsid w:val="0092694C"/>
    <w:rsid w:val="00947B18"/>
    <w:rsid w:val="00972440"/>
    <w:rsid w:val="00987449"/>
    <w:rsid w:val="009A7BF7"/>
    <w:rsid w:val="009C720E"/>
    <w:rsid w:val="009D2F91"/>
    <w:rsid w:val="009D31D0"/>
    <w:rsid w:val="009D3884"/>
    <w:rsid w:val="009D4ADB"/>
    <w:rsid w:val="009E126D"/>
    <w:rsid w:val="00A02107"/>
    <w:rsid w:val="00A17B3B"/>
    <w:rsid w:val="00A379BB"/>
    <w:rsid w:val="00A41101"/>
    <w:rsid w:val="00A57429"/>
    <w:rsid w:val="00A6107B"/>
    <w:rsid w:val="00AA155C"/>
    <w:rsid w:val="00AD04C5"/>
    <w:rsid w:val="00AD3E88"/>
    <w:rsid w:val="00AE1100"/>
    <w:rsid w:val="00AE1F52"/>
    <w:rsid w:val="00B06EF1"/>
    <w:rsid w:val="00B06FB6"/>
    <w:rsid w:val="00B12EC1"/>
    <w:rsid w:val="00B172B1"/>
    <w:rsid w:val="00B37DA9"/>
    <w:rsid w:val="00B4091E"/>
    <w:rsid w:val="00B56F26"/>
    <w:rsid w:val="00B80C46"/>
    <w:rsid w:val="00B929F6"/>
    <w:rsid w:val="00B930C7"/>
    <w:rsid w:val="00B94F88"/>
    <w:rsid w:val="00B978C5"/>
    <w:rsid w:val="00BB081E"/>
    <w:rsid w:val="00BB3C9E"/>
    <w:rsid w:val="00BC1458"/>
    <w:rsid w:val="00BC5C55"/>
    <w:rsid w:val="00BD4F46"/>
    <w:rsid w:val="00BE1A3B"/>
    <w:rsid w:val="00BF087D"/>
    <w:rsid w:val="00C020FC"/>
    <w:rsid w:val="00C02A1A"/>
    <w:rsid w:val="00C07AA0"/>
    <w:rsid w:val="00C14E35"/>
    <w:rsid w:val="00C175AE"/>
    <w:rsid w:val="00C40565"/>
    <w:rsid w:val="00C5351D"/>
    <w:rsid w:val="00C6040B"/>
    <w:rsid w:val="00C651E7"/>
    <w:rsid w:val="00C75C32"/>
    <w:rsid w:val="00C910CE"/>
    <w:rsid w:val="00CA0150"/>
    <w:rsid w:val="00CB0845"/>
    <w:rsid w:val="00CC2F9C"/>
    <w:rsid w:val="00CD1461"/>
    <w:rsid w:val="00CF6A6D"/>
    <w:rsid w:val="00D170E3"/>
    <w:rsid w:val="00D230B7"/>
    <w:rsid w:val="00D34219"/>
    <w:rsid w:val="00D42491"/>
    <w:rsid w:val="00D43898"/>
    <w:rsid w:val="00D56B60"/>
    <w:rsid w:val="00D82C4D"/>
    <w:rsid w:val="00D84C0F"/>
    <w:rsid w:val="00D90FCB"/>
    <w:rsid w:val="00DA43D0"/>
    <w:rsid w:val="00DA4E73"/>
    <w:rsid w:val="00DD1BEC"/>
    <w:rsid w:val="00DD472B"/>
    <w:rsid w:val="00DE6821"/>
    <w:rsid w:val="00E017C1"/>
    <w:rsid w:val="00E03EF3"/>
    <w:rsid w:val="00E07CBD"/>
    <w:rsid w:val="00E113FA"/>
    <w:rsid w:val="00E23EB4"/>
    <w:rsid w:val="00E26DB5"/>
    <w:rsid w:val="00E30AF4"/>
    <w:rsid w:val="00E4436C"/>
    <w:rsid w:val="00E52562"/>
    <w:rsid w:val="00E526D0"/>
    <w:rsid w:val="00E734D1"/>
    <w:rsid w:val="00E75686"/>
    <w:rsid w:val="00E8431A"/>
    <w:rsid w:val="00E97B64"/>
    <w:rsid w:val="00EA5246"/>
    <w:rsid w:val="00ED6907"/>
    <w:rsid w:val="00EF0978"/>
    <w:rsid w:val="00EF7810"/>
    <w:rsid w:val="00F1468C"/>
    <w:rsid w:val="00F23D5C"/>
    <w:rsid w:val="00F31F73"/>
    <w:rsid w:val="00F56430"/>
    <w:rsid w:val="00F63C5D"/>
    <w:rsid w:val="00F85098"/>
    <w:rsid w:val="00F86541"/>
    <w:rsid w:val="00F8723A"/>
    <w:rsid w:val="00F92C4A"/>
    <w:rsid w:val="00F94765"/>
    <w:rsid w:val="00FA1F86"/>
    <w:rsid w:val="00FA276A"/>
    <w:rsid w:val="00FA4893"/>
    <w:rsid w:val="00FB790D"/>
    <w:rsid w:val="53A2F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E204C"/>
  <w15:chartTrackingRefBased/>
  <w15:docId w15:val="{5561DFCF-3825-487F-9C91-66F0A9D21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94C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7F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nerTableTitle">
    <w:name w:val="Inner Table Title"/>
    <w:basedOn w:val="Heading2"/>
    <w:link w:val="InnerTableTitleChar"/>
    <w:rsid w:val="00027FE6"/>
    <w:pPr>
      <w:spacing w:line="240" w:lineRule="auto"/>
    </w:pPr>
    <w:rPr>
      <w:rFonts w:ascii="Cambria" w:hAnsi="Cambria"/>
      <w:b/>
      <w:color w:val="223C5C"/>
      <w:szCs w:val="32"/>
      <w:u w:val="dotted"/>
    </w:rPr>
  </w:style>
  <w:style w:type="character" w:customStyle="1" w:styleId="InnerTableTitleChar">
    <w:name w:val="Inner Table Title Char"/>
    <w:link w:val="InnerTableTitle"/>
    <w:rsid w:val="00027FE6"/>
    <w:rPr>
      <w:rFonts w:ascii="Cambria" w:eastAsiaTheme="majorEastAsia" w:hAnsi="Cambria" w:cstheme="majorBidi"/>
      <w:b/>
      <w:color w:val="223C5C"/>
      <w:sz w:val="26"/>
      <w:szCs w:val="32"/>
      <w:u w:val="dotte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7F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269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6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2694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26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94C"/>
  </w:style>
  <w:style w:type="paragraph" w:styleId="Footer">
    <w:name w:val="footer"/>
    <w:basedOn w:val="Normal"/>
    <w:link w:val="FooterChar"/>
    <w:uiPriority w:val="99"/>
    <w:unhideWhenUsed/>
    <w:rsid w:val="00926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94C"/>
  </w:style>
  <w:style w:type="paragraph" w:styleId="ListParagraph">
    <w:name w:val="List Paragraph"/>
    <w:basedOn w:val="Normal"/>
    <w:link w:val="ListParagraphChar"/>
    <w:uiPriority w:val="34"/>
    <w:qFormat/>
    <w:rsid w:val="00F1468C"/>
    <w:pPr>
      <w:ind w:left="720"/>
      <w:contextualSpacing/>
    </w:pPr>
  </w:style>
  <w:style w:type="table" w:styleId="TableGrid">
    <w:name w:val="Table Grid"/>
    <w:basedOn w:val="TableNormal"/>
    <w:uiPriority w:val="59"/>
    <w:rsid w:val="00D90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0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FCB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00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4676F1EF5081419BD9419B45C7CAAD" ma:contentTypeVersion="12" ma:contentTypeDescription="Create a new document." ma:contentTypeScope="" ma:versionID="1aba9e93c3a46ac8cfc2617a68ee1fcf">
  <xsd:schema xmlns:xsd="http://www.w3.org/2001/XMLSchema" xmlns:xs="http://www.w3.org/2001/XMLSchema" xmlns:p="http://schemas.microsoft.com/office/2006/metadata/properties" xmlns:ns2="408322c2-55cf-46aa-a9bf-33a20bad4c82" xmlns:ns3="c5625dcf-c812-4168-a1b5-7a9d92ab8444" targetNamespace="http://schemas.microsoft.com/office/2006/metadata/properties" ma:root="true" ma:fieldsID="40f2d29c5c16550bfcded3e9a0b74080" ns2:_="" ns3:_="">
    <xsd:import namespace="408322c2-55cf-46aa-a9bf-33a20bad4c82"/>
    <xsd:import namespace="c5625dcf-c812-4168-a1b5-7a9d92ab844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322c2-55cf-46aa-a9bf-33a20bad4c8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25dcf-c812-4168-a1b5-7a9d92ab84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08322c2-55cf-46aa-a9bf-33a20bad4c82">3K6R4YKYYN76-1507795604-40302</_dlc_DocId>
    <_dlc_DocIdUrl xmlns="408322c2-55cf-46aa-a9bf-33a20bad4c82">
      <Url>https://pdtraining1.sharepoint.com/sites/documentcentre/_layouts/15/DocIdRedir.aspx?ID=3K6R4YKYYN76-1507795604-40302</Url>
      <Description>3K6R4YKYYN76-1507795604-40302</Description>
    </_dlc_DocIdUrl>
  </documentManagement>
</p:properties>
</file>

<file path=customXml/itemProps1.xml><?xml version="1.0" encoding="utf-8"?>
<ds:datastoreItem xmlns:ds="http://schemas.openxmlformats.org/officeDocument/2006/customXml" ds:itemID="{ED606FF6-7BFA-4E5A-9C2E-F8FE1ACA96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5B9493-4D7F-428D-93CE-49A6A4E444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A6DED-EDEC-4407-B12C-F1957923E39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E8E678E-3296-4C6B-94DE-AB7CD0DA18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8322c2-55cf-46aa-a9bf-33a20bad4c82"/>
    <ds:schemaRef ds:uri="c5625dcf-c812-4168-a1b5-7a9d92ab84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6CA1FA-69CA-4854-8670-74423E982AC8}">
  <ds:schemaRefs>
    <ds:schemaRef ds:uri="http://schemas.microsoft.com/office/2006/metadata/properties"/>
    <ds:schemaRef ds:uri="http://schemas.microsoft.com/office/infopath/2007/PartnerControls"/>
    <ds:schemaRef ds:uri="408322c2-55cf-46aa-a9bf-33a20bad4c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1854</Words>
  <Characters>10573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Frangou</dc:creator>
  <cp:keywords/>
  <dc:description/>
  <cp:lastModifiedBy>Author</cp:lastModifiedBy>
  <cp:revision>2</cp:revision>
  <cp:lastPrinted>2019-11-01T06:24:00Z</cp:lastPrinted>
  <dcterms:created xsi:type="dcterms:W3CDTF">2021-05-13T00:45:00Z</dcterms:created>
  <dcterms:modified xsi:type="dcterms:W3CDTF">2021-05-13T00:45:00Z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0x0101003E4676F1EF5081419BD9419B45C7CAAD</vt:lpwstr>
  </property>
  <property fmtid="{D5CDD505-2E9C-101B-9397-08002B2CF9AE}" pid="3" name="_dlc_DocIdItemGuid">
    <vt:lpwstr>34348612-2512-47b7-a0e4-da49093a38b1</vt:lpwstr>
  </property>
</Properties>
</file>